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1" w:rsidRPr="00EA050A" w:rsidRDefault="00F12771" w:rsidP="00F12771">
      <w:pPr>
        <w:tabs>
          <w:tab w:val="left" w:pos="9578"/>
        </w:tabs>
        <w:ind w:right="-1800"/>
        <w:jc w:val="lowKashida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cs="Arabic Transparent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-246380</wp:posOffset>
            </wp:positionV>
            <wp:extent cx="914400" cy="1172845"/>
            <wp:effectExtent l="0" t="0" r="0" b="8255"/>
            <wp:wrapNone/>
            <wp:docPr id="1" name="Picture 1" descr="SUEZ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EZ-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 xml:space="preserve">جامعة قناة السويس </w:t>
      </w:r>
    </w:p>
    <w:p w:rsidR="00F12771" w:rsidRPr="00EA050A" w:rsidRDefault="00F12771" w:rsidP="00F12771">
      <w:pPr>
        <w:tabs>
          <w:tab w:val="left" w:pos="9578"/>
        </w:tabs>
        <w:ind w:right="-1800"/>
        <w:jc w:val="lowKashida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 xml:space="preserve"> 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 xml:space="preserve">كلية الزراعة                     </w:t>
      </w:r>
    </w:p>
    <w:p w:rsidR="00F12771" w:rsidRPr="00EA050A" w:rsidRDefault="00F12771" w:rsidP="00F12771">
      <w:pPr>
        <w:tabs>
          <w:tab w:val="left" w:pos="9578"/>
        </w:tabs>
        <w:ind w:right="-1800"/>
        <w:jc w:val="lowKashida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 xml:space="preserve"> الدراسات العليا </w:t>
      </w:r>
    </w:p>
    <w:p w:rsidR="00F12771" w:rsidRPr="00EA050A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28"/>
          <w:szCs w:val="28"/>
          <w:u w:val="single"/>
          <w:rtl/>
          <w:lang w:bidi="ar-EG"/>
        </w:rPr>
      </w:pPr>
    </w:p>
    <w:p w:rsidR="00F12771" w:rsidRPr="00EA050A" w:rsidRDefault="00F12771" w:rsidP="00F12771">
      <w:pPr>
        <w:tabs>
          <w:tab w:val="left" w:pos="9578"/>
        </w:tabs>
        <w:ind w:right="-1800"/>
        <w:jc w:val="center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</w:p>
    <w:p w:rsidR="00F12771" w:rsidRPr="00EA050A" w:rsidRDefault="00F12771" w:rsidP="00F12771">
      <w:pPr>
        <w:tabs>
          <w:tab w:val="left" w:pos="9578"/>
        </w:tabs>
        <w:jc w:val="center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>استمارة رقم (</w:t>
      </w:r>
      <w:r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3</w:t>
      </w: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>)</w:t>
      </w:r>
    </w:p>
    <w:p w:rsidR="00F12771" w:rsidRPr="00EA050A" w:rsidRDefault="00F12771" w:rsidP="00F12771">
      <w:pPr>
        <w:tabs>
          <w:tab w:val="left" w:pos="9578"/>
        </w:tabs>
        <w:jc w:val="center"/>
        <w:rPr>
          <w:rFonts w:cs="Arabic Transparent"/>
          <w:b/>
          <w:bCs/>
          <w:color w:val="000000"/>
          <w:sz w:val="28"/>
          <w:szCs w:val="28"/>
          <w:rtl/>
          <w:lang w:bidi="ar-EG"/>
        </w:rPr>
      </w:pP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 xml:space="preserve">خطـــة البـــحث </w:t>
      </w:r>
      <w:r w:rsidRPr="00EA050A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بال</w:t>
      </w: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 xml:space="preserve">لغة </w:t>
      </w:r>
      <w:r w:rsidRPr="00EA050A">
        <w:rPr>
          <w:rFonts w:cs="Arabic Transparent" w:hint="cs"/>
          <w:b/>
          <w:bCs/>
          <w:color w:val="000000"/>
          <w:sz w:val="28"/>
          <w:szCs w:val="28"/>
          <w:rtl/>
          <w:lang w:bidi="ar-EG"/>
        </w:rPr>
        <w:t>ال</w:t>
      </w:r>
      <w:r w:rsidRPr="00EA050A">
        <w:rPr>
          <w:rFonts w:cs="Arabic Transparent"/>
          <w:b/>
          <w:bCs/>
          <w:color w:val="000000"/>
          <w:sz w:val="28"/>
          <w:szCs w:val="28"/>
          <w:rtl/>
          <w:lang w:bidi="ar-EG"/>
        </w:rPr>
        <w:t>عربية</w:t>
      </w:r>
    </w:p>
    <w:p w:rsidR="00F12771" w:rsidRPr="00EA050A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28"/>
          <w:szCs w:val="28"/>
          <w:rtl/>
          <w:lang w:bidi="ar-EG"/>
        </w:rPr>
      </w:pPr>
    </w:p>
    <w:p w:rsidR="00F12771" w:rsidRPr="00044880" w:rsidRDefault="00F12771" w:rsidP="00F12771">
      <w:pPr>
        <w:tabs>
          <w:tab w:val="left" w:pos="9578"/>
        </w:tabs>
        <w:ind w:right="-1800"/>
        <w:jc w:val="both"/>
        <w:rPr>
          <w:rFonts w:cs="Arabic Transparent"/>
          <w:b/>
          <w:bCs/>
          <w:color w:val="000000"/>
          <w:sz w:val="26"/>
          <w:szCs w:val="26"/>
          <w:rtl/>
          <w:lang w:bidi="ar-EG"/>
        </w:rPr>
      </w:pPr>
      <w:r w:rsidRPr="00044880">
        <w:rPr>
          <w:rFonts w:cs="Arabic Transparent"/>
          <w:b/>
          <w:bCs/>
          <w:color w:val="000000"/>
          <w:sz w:val="26"/>
          <w:szCs w:val="26"/>
          <w:rtl/>
          <w:lang w:bidi="ar-EG"/>
        </w:rPr>
        <w:t>الاســــــ</w:t>
      </w:r>
      <w:r w:rsidRPr="00044880">
        <w:rPr>
          <w:rFonts w:cs="Arabic Transparent" w:hint="cs"/>
          <w:b/>
          <w:bCs/>
          <w:color w:val="000000"/>
          <w:sz w:val="26"/>
          <w:szCs w:val="26"/>
          <w:rtl/>
          <w:lang w:bidi="ar-EG"/>
        </w:rPr>
        <w:t>ـ</w:t>
      </w:r>
      <w:r w:rsidRPr="00044880">
        <w:rPr>
          <w:rFonts w:cs="Arabic Transparent"/>
          <w:b/>
          <w:bCs/>
          <w:color w:val="000000"/>
          <w:sz w:val="26"/>
          <w:szCs w:val="26"/>
          <w:rtl/>
          <w:lang w:bidi="ar-EG"/>
        </w:rPr>
        <w:t xml:space="preserve">م  : </w:t>
      </w:r>
    </w:p>
    <w:p w:rsidR="00F12771" w:rsidRPr="00044880" w:rsidRDefault="00F12771" w:rsidP="00F12771">
      <w:pPr>
        <w:tabs>
          <w:tab w:val="left" w:pos="9578"/>
        </w:tabs>
        <w:ind w:right="-1800"/>
        <w:jc w:val="both"/>
        <w:rPr>
          <w:rFonts w:cs="Arabic Transparent"/>
          <w:b/>
          <w:bCs/>
          <w:color w:val="000000"/>
          <w:sz w:val="26"/>
          <w:szCs w:val="26"/>
          <w:rtl/>
          <w:lang w:bidi="ar-EG"/>
        </w:rPr>
      </w:pPr>
      <w:r w:rsidRPr="00044880">
        <w:rPr>
          <w:rFonts w:cs="Arabic Transparent"/>
          <w:b/>
          <w:bCs/>
          <w:color w:val="000000"/>
          <w:sz w:val="26"/>
          <w:szCs w:val="26"/>
          <w:rtl/>
          <w:lang w:bidi="ar-EG"/>
        </w:rPr>
        <w:t xml:space="preserve">الدرجة المسجل لها  : </w:t>
      </w:r>
    </w:p>
    <w:p w:rsidR="00F12771" w:rsidRPr="00044880" w:rsidRDefault="00F12771" w:rsidP="00F12771">
      <w:pPr>
        <w:tabs>
          <w:tab w:val="left" w:pos="9578"/>
        </w:tabs>
        <w:ind w:right="-1800"/>
        <w:jc w:val="both"/>
        <w:rPr>
          <w:rFonts w:cs="Arabic Transparent"/>
          <w:b/>
          <w:bCs/>
          <w:color w:val="000000"/>
          <w:sz w:val="26"/>
          <w:szCs w:val="26"/>
          <w:rtl/>
          <w:lang w:bidi="ar-EG"/>
        </w:rPr>
      </w:pPr>
      <w:r w:rsidRPr="00044880">
        <w:rPr>
          <w:rFonts w:cs="Arabic Transparent"/>
          <w:b/>
          <w:bCs/>
          <w:color w:val="000000"/>
          <w:sz w:val="26"/>
          <w:szCs w:val="26"/>
          <w:rtl/>
          <w:lang w:bidi="ar-EG"/>
        </w:rPr>
        <w:t>القسـ</w:t>
      </w:r>
      <w:r w:rsidRPr="00044880">
        <w:rPr>
          <w:rFonts w:cs="Arabic Transparent" w:hint="cs"/>
          <w:b/>
          <w:bCs/>
          <w:color w:val="000000"/>
          <w:sz w:val="26"/>
          <w:szCs w:val="26"/>
          <w:rtl/>
          <w:lang w:bidi="ar-EG"/>
        </w:rPr>
        <w:t>ـ</w:t>
      </w:r>
      <w:r w:rsidRPr="00044880">
        <w:rPr>
          <w:rFonts w:cs="Arabic Transparent"/>
          <w:b/>
          <w:bCs/>
          <w:color w:val="000000"/>
          <w:sz w:val="26"/>
          <w:szCs w:val="26"/>
          <w:rtl/>
          <w:lang w:bidi="ar-EG"/>
        </w:rPr>
        <w:t xml:space="preserve">ــــــم :   </w:t>
      </w:r>
    </w:p>
    <w:p w:rsidR="00F12771" w:rsidRPr="00044880" w:rsidRDefault="00F12771" w:rsidP="00F12771">
      <w:pPr>
        <w:tabs>
          <w:tab w:val="left" w:pos="9578"/>
        </w:tabs>
        <w:ind w:right="-1800"/>
        <w:jc w:val="both"/>
        <w:rPr>
          <w:rFonts w:cs="Arabic Transparent"/>
          <w:b/>
          <w:bCs/>
          <w:color w:val="000000"/>
          <w:sz w:val="26"/>
          <w:szCs w:val="26"/>
          <w:rtl/>
          <w:lang w:bidi="ar-EG"/>
        </w:rPr>
      </w:pPr>
      <w:r w:rsidRPr="00044880">
        <w:rPr>
          <w:rFonts w:cs="Arabic Transparent"/>
          <w:b/>
          <w:bCs/>
          <w:color w:val="000000"/>
          <w:sz w:val="26"/>
          <w:szCs w:val="26"/>
          <w:rtl/>
          <w:lang w:bidi="ar-EG"/>
        </w:rPr>
        <w:t xml:space="preserve">الموضــــــوع : </w:t>
      </w:r>
    </w:p>
    <w:p w:rsidR="00F12771" w:rsidRPr="00C22535" w:rsidRDefault="00F12771" w:rsidP="00F12771">
      <w:pPr>
        <w:tabs>
          <w:tab w:val="left" w:pos="9578"/>
        </w:tabs>
        <w:spacing w:line="432" w:lineRule="auto"/>
        <w:jc w:val="lowKashida"/>
        <w:rPr>
          <w:rFonts w:ascii="Traditional Arabic" w:hAnsi="Traditional Arabic" w:cs="Arabic Transparent"/>
          <w:color w:val="000000"/>
          <w:rtl/>
          <w:lang w:bidi="ar-EG"/>
        </w:rPr>
      </w:pPr>
      <w:r w:rsidRPr="00C22535">
        <w:rPr>
          <w:rFonts w:ascii="Traditional Arabic" w:hAnsi="Traditional Arabic" w:cs="Arabic Transparent" w:hint="cs"/>
          <w:color w:val="000000"/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12771" w:rsidRPr="00044880" w:rsidRDefault="00F12771" w:rsidP="00F12771">
      <w:pPr>
        <w:tabs>
          <w:tab w:val="left" w:pos="9578"/>
        </w:tabs>
        <w:jc w:val="lowKashida"/>
        <w:rPr>
          <w:rFonts w:ascii="Traditional Arabic" w:hAnsi="Traditional Arabic" w:cs="Arabic Transparent"/>
          <w:b/>
          <w:bCs/>
          <w:color w:val="000000"/>
          <w:sz w:val="26"/>
          <w:szCs w:val="26"/>
          <w:rtl/>
          <w:lang w:bidi="ar-EG"/>
        </w:rPr>
      </w:pP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 xml:space="preserve">  لجنة الأشراف : - </w:t>
      </w:r>
    </w:p>
    <w:p w:rsidR="00F12771" w:rsidRPr="00044880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26"/>
          <w:szCs w:val="26"/>
          <w:rtl/>
          <w:lang w:bidi="ar-EG"/>
        </w:rPr>
      </w:pP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>1 -  ا</w:t>
      </w:r>
      <w:r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>.</w:t>
      </w: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 xml:space="preserve">د/                                  الوظيفة : -                    التوقيع </w:t>
      </w:r>
    </w:p>
    <w:p w:rsidR="00F12771" w:rsidRPr="00044880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38"/>
          <w:szCs w:val="38"/>
          <w:rtl/>
          <w:lang w:bidi="ar-EG"/>
        </w:rPr>
      </w:pPr>
    </w:p>
    <w:p w:rsidR="00F12771" w:rsidRPr="00044880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26"/>
          <w:szCs w:val="26"/>
          <w:rtl/>
          <w:lang w:bidi="ar-EG"/>
        </w:rPr>
      </w:pP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 xml:space="preserve">2-  </w:t>
      </w:r>
      <w:r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 xml:space="preserve"> </w:t>
      </w: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>ا</w:t>
      </w:r>
      <w:r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>.</w:t>
      </w: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>د /                                  الوظيفة :-                     التوقيع</w:t>
      </w:r>
    </w:p>
    <w:p w:rsidR="00F12771" w:rsidRPr="00044880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36"/>
          <w:szCs w:val="36"/>
          <w:rtl/>
          <w:lang w:bidi="ar-EG"/>
        </w:rPr>
      </w:pPr>
    </w:p>
    <w:p w:rsidR="00F12771" w:rsidRPr="00044880" w:rsidRDefault="00F12771" w:rsidP="00F12771">
      <w:pPr>
        <w:tabs>
          <w:tab w:val="left" w:pos="9578"/>
        </w:tabs>
        <w:jc w:val="lowKashida"/>
        <w:rPr>
          <w:rFonts w:ascii="Traditional Arabic" w:hAnsi="Traditional Arabic" w:cs="Arabic Transparent"/>
          <w:b/>
          <w:bCs/>
          <w:color w:val="000000"/>
          <w:sz w:val="26"/>
          <w:szCs w:val="26"/>
          <w:rtl/>
          <w:lang w:bidi="ar-EG"/>
        </w:rPr>
      </w:pP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 xml:space="preserve">3-  </w:t>
      </w:r>
      <w:r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 xml:space="preserve"> </w:t>
      </w: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>ا</w:t>
      </w:r>
      <w:r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>.</w:t>
      </w: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>د /                                  الوظيفة :-                     التوقيع</w:t>
      </w:r>
    </w:p>
    <w:p w:rsidR="00F12771" w:rsidRPr="00044880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26"/>
          <w:szCs w:val="26"/>
          <w:rtl/>
          <w:lang w:bidi="ar-EG"/>
        </w:rPr>
      </w:pPr>
      <w:r w:rsidRPr="00044880">
        <w:rPr>
          <w:rFonts w:ascii="Traditional Arabic" w:hAnsi="Traditional Arabic" w:cs="Arabic Transparent" w:hint="cs"/>
          <w:b/>
          <w:bCs/>
          <w:color w:val="000000"/>
          <w:sz w:val="26"/>
          <w:szCs w:val="26"/>
          <w:rtl/>
          <w:lang w:bidi="ar-EG"/>
        </w:rPr>
        <w:t xml:space="preserve">    </w:t>
      </w:r>
    </w:p>
    <w:p w:rsidR="00F12771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28"/>
          <w:szCs w:val="28"/>
          <w:rtl/>
          <w:lang w:bidi="ar-EG"/>
        </w:rPr>
      </w:pPr>
    </w:p>
    <w:p w:rsidR="00F12771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28"/>
          <w:szCs w:val="28"/>
          <w:rtl/>
          <w:lang w:bidi="ar-EG"/>
        </w:rPr>
      </w:pPr>
    </w:p>
    <w:p w:rsidR="00F12771" w:rsidRDefault="00F12771" w:rsidP="00F12771">
      <w:pPr>
        <w:tabs>
          <w:tab w:val="left" w:pos="9578"/>
        </w:tabs>
        <w:ind w:right="-1800"/>
        <w:jc w:val="lowKashida"/>
        <w:rPr>
          <w:rFonts w:ascii="Traditional Arabic" w:hAnsi="Traditional Arabic" w:cs="Arabic Transparent"/>
          <w:b/>
          <w:bCs/>
          <w:color w:val="000000"/>
          <w:sz w:val="28"/>
          <w:szCs w:val="28"/>
          <w:rtl/>
          <w:lang w:bidi="ar-EG"/>
        </w:rPr>
      </w:pPr>
    </w:p>
    <w:p w:rsidR="003E571D" w:rsidRDefault="00E81FDF">
      <w:pPr>
        <w:rPr>
          <w:rtl/>
          <w:lang w:bidi="ar-EG"/>
        </w:rPr>
      </w:pPr>
    </w:p>
    <w:sectPr w:rsidR="003E571D" w:rsidSect="007019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1"/>
    <w:rsid w:val="002A3193"/>
    <w:rsid w:val="00701941"/>
    <w:rsid w:val="00E81FDF"/>
    <w:rsid w:val="00F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Center</dc:creator>
  <cp:lastModifiedBy>Rasha</cp:lastModifiedBy>
  <cp:revision>2</cp:revision>
  <dcterms:created xsi:type="dcterms:W3CDTF">2020-01-22T08:32:00Z</dcterms:created>
  <dcterms:modified xsi:type="dcterms:W3CDTF">2020-01-22T08:32:00Z</dcterms:modified>
</cp:coreProperties>
</file>