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1348"/>
        <w:gridCol w:w="628"/>
        <w:gridCol w:w="799"/>
        <w:gridCol w:w="309"/>
        <w:gridCol w:w="2114"/>
        <w:gridCol w:w="745"/>
        <w:gridCol w:w="265"/>
        <w:gridCol w:w="454"/>
        <w:gridCol w:w="328"/>
        <w:gridCol w:w="2547"/>
      </w:tblGrid>
      <w:tr w:rsidR="00932D6E" w:rsidRPr="008F0497" w14:paraId="3147F331" w14:textId="77777777" w:rsidTr="00932D6E">
        <w:trPr>
          <w:trHeight w:val="266"/>
        </w:trPr>
        <w:tc>
          <w:tcPr>
            <w:tcW w:w="10165" w:type="dxa"/>
            <w:gridSpan w:val="11"/>
            <w:vAlign w:val="center"/>
          </w:tcPr>
          <w:p w14:paraId="25E1958A" w14:textId="77777777" w:rsidR="00932D6E" w:rsidRPr="00FA682C" w:rsidRDefault="00932D6E" w:rsidP="003E5C04">
            <w:pPr>
              <w:jc w:val="center"/>
              <w:rPr>
                <w:b/>
                <w:bCs/>
                <w:sz w:val="34"/>
                <w:szCs w:val="34"/>
                <w:rtl/>
                <w:lang w:bidi="ar-EG"/>
              </w:rPr>
            </w:pPr>
            <w:r w:rsidRPr="00FA682C">
              <w:rPr>
                <w:rFonts w:hint="cs"/>
                <w:b/>
                <w:bCs/>
                <w:sz w:val="34"/>
                <w:szCs w:val="34"/>
                <w:rtl/>
                <w:lang w:bidi="ar-EG"/>
              </w:rPr>
              <w:t xml:space="preserve">استمارة التسجيل في </w:t>
            </w:r>
            <w:r w:rsidRPr="00FA682C">
              <w:rPr>
                <w:b/>
                <w:bCs/>
                <w:sz w:val="34"/>
                <w:szCs w:val="34"/>
                <w:rtl/>
                <w:lang w:bidi="ar-EG"/>
              </w:rPr>
              <w:t xml:space="preserve">المؤتمر </w:t>
            </w:r>
            <w:r w:rsidRPr="00FA682C">
              <w:rPr>
                <w:rFonts w:hint="cs"/>
                <w:b/>
                <w:bCs/>
                <w:sz w:val="34"/>
                <w:szCs w:val="34"/>
                <w:rtl/>
                <w:lang w:bidi="ar-EG"/>
              </w:rPr>
              <w:t>ال</w:t>
            </w:r>
            <w:r w:rsidR="003E5C04">
              <w:rPr>
                <w:rFonts w:hint="cs"/>
                <w:b/>
                <w:bCs/>
                <w:sz w:val="34"/>
                <w:szCs w:val="34"/>
                <w:rtl/>
                <w:lang w:bidi="ar-EG"/>
              </w:rPr>
              <w:t>ثالث</w:t>
            </w:r>
            <w:r w:rsidRPr="00FA682C">
              <w:rPr>
                <w:b/>
                <w:bCs/>
                <w:sz w:val="34"/>
                <w:szCs w:val="34"/>
                <w:rtl/>
                <w:lang w:bidi="ar-EG"/>
              </w:rPr>
              <w:t xml:space="preserve"> للبحوث الطلابية</w:t>
            </w:r>
          </w:p>
          <w:p w14:paraId="5A05DEED" w14:textId="77777777" w:rsidR="00B24954" w:rsidRDefault="00B24954" w:rsidP="00B24954">
            <w:pPr>
              <w:jc w:val="center"/>
              <w:rPr>
                <w:b/>
                <w:bCs/>
                <w:sz w:val="34"/>
                <w:szCs w:val="34"/>
                <w:lang w:bidi="ar-EG"/>
              </w:rPr>
            </w:pPr>
            <w:r>
              <w:rPr>
                <w:b/>
                <w:bCs/>
                <w:sz w:val="34"/>
                <w:szCs w:val="34"/>
                <w:rtl/>
                <w:lang w:bidi="ar-EG"/>
              </w:rPr>
              <w:t>«</w:t>
            </w:r>
            <w:r>
              <w:rPr>
                <w:rFonts w:cs="Arial"/>
                <w:b/>
                <w:bCs/>
                <w:i/>
                <w:iCs/>
                <w:sz w:val="34"/>
                <w:szCs w:val="34"/>
                <w:rtl/>
                <w:lang w:bidi="ar-EG"/>
              </w:rPr>
              <w:t>البحوث</w:t>
            </w:r>
            <w:r>
              <w:rPr>
                <w:rFonts w:cs="Arial"/>
                <w:b/>
                <w:bCs/>
                <w:sz w:val="34"/>
                <w:szCs w:val="34"/>
                <w:rtl/>
                <w:lang w:bidi="ar-EG"/>
              </w:rPr>
              <w:t xml:space="preserve"> الطلابية.. وتحديات التنمية</w:t>
            </w:r>
            <w:r>
              <w:rPr>
                <w:b/>
                <w:bCs/>
                <w:sz w:val="34"/>
                <w:szCs w:val="34"/>
                <w:rtl/>
                <w:lang w:bidi="ar-EG"/>
              </w:rPr>
              <w:t>»</w:t>
            </w:r>
          </w:p>
          <w:p w14:paraId="5F5EE59E" w14:textId="2F4492CA" w:rsidR="00932D6E" w:rsidRDefault="00B24954" w:rsidP="003E5C04">
            <w:pPr>
              <w:jc w:val="center"/>
              <w:rPr>
                <w:b/>
                <w:bCs/>
                <w:sz w:val="32"/>
                <w:szCs w:val="32"/>
                <w:rtl/>
                <w:lang w:bidi="ar-EG"/>
              </w:rPr>
            </w:pPr>
            <w:r>
              <w:rPr>
                <w:rFonts w:cs="Arial"/>
                <w:b/>
                <w:bCs/>
                <w:sz w:val="34"/>
                <w:szCs w:val="34"/>
                <w:lang w:bidi="ar-EG"/>
              </w:rPr>
              <w:t xml:space="preserve">  </w:t>
            </w:r>
            <w:r w:rsidR="003E5C04">
              <w:rPr>
                <w:rFonts w:cs="Arial" w:hint="cs"/>
                <w:b/>
                <w:bCs/>
                <w:sz w:val="34"/>
                <w:szCs w:val="34"/>
                <w:rtl/>
                <w:lang w:bidi="ar-EG"/>
              </w:rPr>
              <w:t>5</w:t>
            </w:r>
            <w:r>
              <w:rPr>
                <w:rFonts w:cs="Arial" w:hint="cs"/>
                <w:b/>
                <w:bCs/>
                <w:sz w:val="34"/>
                <w:szCs w:val="34"/>
                <w:rtl/>
                <w:lang w:bidi="ar-EG"/>
              </w:rPr>
              <w:t xml:space="preserve"> م</w:t>
            </w:r>
            <w:r w:rsidR="00932D6E" w:rsidRPr="00FA682C">
              <w:rPr>
                <w:rFonts w:cs="Arial" w:hint="cs"/>
                <w:b/>
                <w:bCs/>
                <w:sz w:val="34"/>
                <w:szCs w:val="34"/>
                <w:rtl/>
                <w:lang w:bidi="ar-EG"/>
              </w:rPr>
              <w:t>ايو</w:t>
            </w:r>
            <w:r w:rsidR="00932D6E" w:rsidRPr="00FA682C">
              <w:rPr>
                <w:rFonts w:cs="Arial"/>
                <w:b/>
                <w:bCs/>
                <w:sz w:val="34"/>
                <w:szCs w:val="34"/>
                <w:rtl/>
                <w:lang w:bidi="ar-EG"/>
              </w:rPr>
              <w:t xml:space="preserve"> 201</w:t>
            </w:r>
            <w:r w:rsidR="003E5C04">
              <w:rPr>
                <w:rFonts w:cs="Arial" w:hint="cs"/>
                <w:b/>
                <w:bCs/>
                <w:sz w:val="34"/>
                <w:szCs w:val="34"/>
                <w:rtl/>
                <w:lang w:bidi="ar-EG"/>
              </w:rPr>
              <w:t>9</w:t>
            </w:r>
          </w:p>
          <w:p w14:paraId="569BC7AC" w14:textId="77777777" w:rsidR="00932D6E" w:rsidRPr="0053348C" w:rsidRDefault="00932D6E" w:rsidP="00932D6E">
            <w:pPr>
              <w:rPr>
                <w:rFonts w:asciiTheme="minorBidi" w:hAnsiTheme="minorBidi"/>
                <w:b/>
                <w:bCs/>
                <w:sz w:val="10"/>
                <w:szCs w:val="10"/>
                <w:rtl/>
                <w:lang w:bidi="ar-EG"/>
              </w:rPr>
            </w:pPr>
          </w:p>
        </w:tc>
      </w:tr>
      <w:tr w:rsidR="00932D6E" w:rsidRPr="008F0497" w14:paraId="30239183" w14:textId="77777777" w:rsidTr="00B11BCA">
        <w:trPr>
          <w:trHeight w:val="266"/>
        </w:trPr>
        <w:tc>
          <w:tcPr>
            <w:tcW w:w="1976" w:type="dxa"/>
            <w:gridSpan w:val="2"/>
            <w:vAlign w:val="center"/>
          </w:tcPr>
          <w:p w14:paraId="3049733F"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EndPr/>
          <w:sdtContent>
            <w:tc>
              <w:tcPr>
                <w:tcW w:w="8189" w:type="dxa"/>
                <w:gridSpan w:val="9"/>
                <w:vAlign w:val="center"/>
              </w:tcPr>
              <w:p w14:paraId="0CD70691" w14:textId="4262E36F" w:rsidR="00932D6E" w:rsidRPr="008F0497" w:rsidRDefault="00DF3D23"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اميرة رجب عبد الرحمن </w:t>
                </w:r>
                <w:r>
                  <w:rPr>
                    <w:rFonts w:asciiTheme="minorBidi" w:hAnsiTheme="minorBidi"/>
                    <w:b/>
                    <w:bCs/>
                    <w:sz w:val="26"/>
                    <w:szCs w:val="26"/>
                    <w:rtl/>
                    <w:lang w:bidi="ar-EG"/>
                  </w:rPr>
                  <w:t>–</w:t>
                </w:r>
                <w:r>
                  <w:rPr>
                    <w:rFonts w:asciiTheme="minorBidi" w:hAnsiTheme="minorBidi" w:hint="cs"/>
                    <w:b/>
                    <w:bCs/>
                    <w:sz w:val="26"/>
                    <w:szCs w:val="26"/>
                    <w:rtl/>
                    <w:lang w:bidi="ar-EG"/>
                  </w:rPr>
                  <w:t xml:space="preserve"> رويدا محمود حسن</w:t>
                </w:r>
              </w:p>
            </w:tc>
          </w:sdtContent>
        </w:sdt>
      </w:tr>
      <w:tr w:rsidR="00932D6E" w:rsidRPr="008F0497" w14:paraId="4CAE4392" w14:textId="77777777" w:rsidTr="00B11BCA">
        <w:trPr>
          <w:trHeight w:val="338"/>
        </w:trPr>
        <w:tc>
          <w:tcPr>
            <w:tcW w:w="1976" w:type="dxa"/>
            <w:gridSpan w:val="2"/>
            <w:vAlign w:val="center"/>
          </w:tcPr>
          <w:p w14:paraId="5F922834" w14:textId="77777777"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howingPlcHdr/>
          </w:sdtPr>
          <w:sdtEndPr/>
          <w:sdtContent>
            <w:tc>
              <w:tcPr>
                <w:tcW w:w="8189" w:type="dxa"/>
                <w:gridSpan w:val="9"/>
                <w:vAlign w:val="center"/>
              </w:tcPr>
              <w:p w14:paraId="051D3606" w14:textId="04C7F84D" w:rsidR="00932D6E" w:rsidRPr="008F0497" w:rsidRDefault="00DF3D23" w:rsidP="00932D6E">
                <w:pPr>
                  <w:spacing w:line="276" w:lineRule="auto"/>
                  <w:rPr>
                    <w:rFonts w:asciiTheme="minorBidi" w:hAnsiTheme="minorBidi"/>
                    <w:b/>
                    <w:bCs/>
                    <w:sz w:val="26"/>
                    <w:szCs w:val="26"/>
                    <w:rtl/>
                    <w:lang w:bidi="ar-EG"/>
                  </w:rPr>
                </w:pPr>
                <w:r w:rsidRPr="008F0497">
                  <w:rPr>
                    <w:rStyle w:val="PlaceholderText"/>
                    <w:rFonts w:cstheme="minorHAnsi"/>
                    <w:sz w:val="26"/>
                    <w:szCs w:val="26"/>
                  </w:rPr>
                  <w:t>………………………….………………….</w:t>
                </w:r>
              </w:p>
            </w:tc>
          </w:sdtContent>
        </w:sdt>
      </w:tr>
      <w:tr w:rsidR="00932D6E" w:rsidRPr="008F0497" w14:paraId="3F3B4988" w14:textId="77777777" w:rsidTr="00417433">
        <w:trPr>
          <w:trHeight w:val="482"/>
        </w:trPr>
        <w:tc>
          <w:tcPr>
            <w:tcW w:w="1976" w:type="dxa"/>
            <w:gridSpan w:val="2"/>
            <w:vAlign w:val="center"/>
          </w:tcPr>
          <w:p w14:paraId="54630524"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dtPr>
          <w:sdtEndPr/>
          <w:sdtContent>
            <w:tc>
              <w:tcPr>
                <w:tcW w:w="3850" w:type="dxa"/>
                <w:gridSpan w:val="4"/>
                <w:vAlign w:val="center"/>
              </w:tcPr>
              <w:p w14:paraId="75C90C64" w14:textId="4D0C50DF" w:rsidR="00932D6E" w:rsidRPr="008F0497" w:rsidRDefault="00DF3D23"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علوم وتكنولوجيا الاغذية -اقتصاد منزلي</w:t>
                </w:r>
              </w:p>
            </w:tc>
          </w:sdtContent>
        </w:sdt>
        <w:tc>
          <w:tcPr>
            <w:tcW w:w="1792" w:type="dxa"/>
            <w:gridSpan w:val="4"/>
            <w:vAlign w:val="center"/>
          </w:tcPr>
          <w:p w14:paraId="3CED621F"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14:paraId="79DA1A99" w14:textId="6902F3AC" w:rsidR="00932D6E" w:rsidRPr="008F0497" w:rsidRDefault="00DF3D23" w:rsidP="00417433">
            <w:pPr>
              <w:tabs>
                <w:tab w:val="right" w:pos="2331"/>
              </w:tabs>
              <w:spacing w:line="276" w:lineRule="auto"/>
              <w:rPr>
                <w:rFonts w:asciiTheme="minorBidi" w:hAnsiTheme="minorBidi"/>
                <w:b/>
                <w:bCs/>
                <w:sz w:val="26"/>
                <w:szCs w:val="26"/>
                <w:rtl/>
                <w:lang w:bidi="ar-EG"/>
              </w:rPr>
            </w:pPr>
            <w:r>
              <w:rPr>
                <w:rFonts w:asciiTheme="minorBidi" w:hAnsiTheme="minorBidi" w:hint="cs"/>
                <w:b/>
                <w:bCs/>
                <w:sz w:val="26"/>
                <w:szCs w:val="26"/>
                <w:rtl/>
                <w:lang w:bidi="ar-EG"/>
              </w:rPr>
              <w:t>علوم وتكنولوجيا الاغذية</w:t>
            </w:r>
          </w:p>
        </w:tc>
      </w:tr>
      <w:tr w:rsidR="00932D6E" w:rsidRPr="008F0497" w14:paraId="33E74D9D" w14:textId="77777777" w:rsidTr="00417433">
        <w:tc>
          <w:tcPr>
            <w:tcW w:w="1976" w:type="dxa"/>
            <w:gridSpan w:val="2"/>
            <w:vAlign w:val="center"/>
          </w:tcPr>
          <w:p w14:paraId="6080BA40" w14:textId="77777777"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EndPr/>
          <w:sdtContent>
            <w:tc>
              <w:tcPr>
                <w:tcW w:w="3850" w:type="dxa"/>
                <w:gridSpan w:val="4"/>
                <w:vAlign w:val="center"/>
              </w:tcPr>
              <w:p w14:paraId="45760CE8" w14:textId="070D543B" w:rsidR="00932D6E" w:rsidRPr="008F0497" w:rsidRDefault="00CD4E7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الزراعة</w:t>
                </w:r>
              </w:p>
            </w:tc>
          </w:sdtContent>
        </w:sdt>
        <w:tc>
          <w:tcPr>
            <w:tcW w:w="1792" w:type="dxa"/>
            <w:gridSpan w:val="4"/>
            <w:vAlign w:val="center"/>
          </w:tcPr>
          <w:p w14:paraId="5CD9EA16"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EndPr/>
          <w:sdtContent>
            <w:tc>
              <w:tcPr>
                <w:tcW w:w="2547" w:type="dxa"/>
                <w:vAlign w:val="center"/>
              </w:tcPr>
              <w:p w14:paraId="2EF6249C" w14:textId="3FE032EE" w:rsidR="00932D6E" w:rsidRPr="008F0497" w:rsidRDefault="00CD4E7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الرابع</w:t>
                </w:r>
              </w:p>
            </w:tc>
          </w:sdtContent>
        </w:sdt>
      </w:tr>
      <w:tr w:rsidR="00932D6E" w:rsidRPr="008F0497" w14:paraId="0366B569" w14:textId="77777777" w:rsidTr="00B11BCA">
        <w:tc>
          <w:tcPr>
            <w:tcW w:w="1976" w:type="dxa"/>
            <w:gridSpan w:val="2"/>
            <w:vAlign w:val="center"/>
          </w:tcPr>
          <w:p w14:paraId="4B994AD0"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EndPr/>
          <w:sdtContent>
            <w:tc>
              <w:tcPr>
                <w:tcW w:w="3850" w:type="dxa"/>
                <w:gridSpan w:val="4"/>
                <w:vAlign w:val="center"/>
              </w:tcPr>
              <w:p w14:paraId="52D7F20A" w14:textId="2A2304D3" w:rsidR="00932D6E" w:rsidRPr="008F0497" w:rsidRDefault="00CD4E7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2018 / 2019</w:t>
                </w:r>
              </w:p>
            </w:tc>
          </w:sdtContent>
        </w:sdt>
        <w:tc>
          <w:tcPr>
            <w:tcW w:w="1792" w:type="dxa"/>
            <w:gridSpan w:val="4"/>
            <w:vAlign w:val="center"/>
          </w:tcPr>
          <w:p w14:paraId="416D59BA" w14:textId="77777777"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EndPr/>
          <w:sdtContent>
            <w:tc>
              <w:tcPr>
                <w:tcW w:w="2547" w:type="dxa"/>
                <w:vAlign w:val="center"/>
              </w:tcPr>
              <w:p w14:paraId="09ACAAE0" w14:textId="77777777" w:rsidR="00C8096A" w:rsidRDefault="00CD4E72" w:rsidP="00932D6E">
                <w:pPr>
                  <w:spacing w:line="276" w:lineRule="auto"/>
                  <w:rPr>
                    <w:rFonts w:asciiTheme="minorBidi" w:hAnsiTheme="minorBidi"/>
                    <w:b/>
                    <w:bCs/>
                    <w:sz w:val="26"/>
                    <w:szCs w:val="26"/>
                    <w:lang w:bidi="ar-EG"/>
                  </w:rPr>
                </w:pPr>
                <w:r>
                  <w:rPr>
                    <w:rFonts w:asciiTheme="minorBidi" w:hAnsiTheme="minorBidi" w:hint="cs"/>
                    <w:b/>
                    <w:bCs/>
                    <w:sz w:val="26"/>
                    <w:szCs w:val="26"/>
                    <w:rtl/>
                    <w:lang w:bidi="ar-EG"/>
                  </w:rPr>
                  <w:t>01</w:t>
                </w:r>
                <w:r w:rsidR="00DF3D23">
                  <w:rPr>
                    <w:rFonts w:asciiTheme="minorBidi" w:hAnsiTheme="minorBidi" w:hint="cs"/>
                    <w:b/>
                    <w:bCs/>
                    <w:sz w:val="26"/>
                    <w:szCs w:val="26"/>
                    <w:rtl/>
                    <w:lang w:bidi="ar-EG"/>
                  </w:rPr>
                  <w:t>018658894</w:t>
                </w:r>
              </w:p>
              <w:p w14:paraId="1B180439" w14:textId="5BF553E4" w:rsidR="00932D6E" w:rsidRPr="008F0497" w:rsidRDefault="00C8096A" w:rsidP="00932D6E">
                <w:pPr>
                  <w:spacing w:line="276" w:lineRule="auto"/>
                  <w:rPr>
                    <w:rFonts w:asciiTheme="minorBidi" w:hAnsiTheme="minorBidi"/>
                    <w:b/>
                    <w:bCs/>
                    <w:sz w:val="26"/>
                    <w:szCs w:val="26"/>
                    <w:rtl/>
                    <w:lang w:bidi="ar-EG"/>
                  </w:rPr>
                </w:pPr>
                <w:r>
                  <w:rPr>
                    <w:rFonts w:asciiTheme="minorBidi" w:hAnsiTheme="minorBidi"/>
                    <w:b/>
                    <w:bCs/>
                    <w:sz w:val="26"/>
                    <w:szCs w:val="26"/>
                    <w:lang w:bidi="ar-EG"/>
                  </w:rPr>
                  <w:t>01204057193</w:t>
                </w:r>
              </w:p>
            </w:tc>
          </w:sdtContent>
        </w:sdt>
      </w:tr>
      <w:tr w:rsidR="00932D6E" w:rsidRPr="008F0497" w14:paraId="40F1E73D" w14:textId="77777777" w:rsidTr="00417433">
        <w:trPr>
          <w:trHeight w:val="460"/>
        </w:trPr>
        <w:tc>
          <w:tcPr>
            <w:tcW w:w="1976" w:type="dxa"/>
            <w:gridSpan w:val="2"/>
          </w:tcPr>
          <w:p w14:paraId="164A2130"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tc>
          <w:tcPr>
            <w:tcW w:w="8189" w:type="dxa"/>
            <w:gridSpan w:val="9"/>
          </w:tcPr>
          <w:p w14:paraId="34E7F013" w14:textId="26753D83" w:rsidR="00932D6E" w:rsidRPr="008F0497" w:rsidRDefault="00DF3D23" w:rsidP="00C8096A">
            <w:pPr>
              <w:tabs>
                <w:tab w:val="left" w:pos="6083"/>
              </w:tabs>
              <w:spacing w:line="276" w:lineRule="auto"/>
              <w:rPr>
                <w:rFonts w:asciiTheme="minorBidi" w:hAnsiTheme="minorBidi"/>
                <w:b/>
                <w:bCs/>
                <w:sz w:val="26"/>
                <w:szCs w:val="26"/>
                <w:lang w:bidi="ar-EG"/>
              </w:rPr>
            </w:pPr>
            <w:r>
              <w:rPr>
                <w:rFonts w:asciiTheme="minorBidi" w:hAnsiTheme="minorBidi"/>
                <w:b/>
                <w:bCs/>
                <w:sz w:val="26"/>
                <w:szCs w:val="26"/>
                <w:lang w:bidi="ar-EG"/>
              </w:rPr>
              <w:t>ammrayan@yahoo.com</w:t>
            </w:r>
            <w:r w:rsidR="00C8096A">
              <w:rPr>
                <w:rFonts w:asciiTheme="minorBidi" w:hAnsiTheme="minorBidi"/>
                <w:b/>
                <w:bCs/>
                <w:sz w:val="26"/>
                <w:szCs w:val="26"/>
                <w:lang w:bidi="ar-EG"/>
              </w:rPr>
              <w:tab/>
            </w:r>
          </w:p>
        </w:tc>
      </w:tr>
      <w:tr w:rsidR="00932D6E" w:rsidRPr="008F0497" w14:paraId="72EA1549" w14:textId="77777777" w:rsidTr="00932D6E">
        <w:trPr>
          <w:trHeight w:val="266"/>
        </w:trPr>
        <w:tc>
          <w:tcPr>
            <w:tcW w:w="5826" w:type="dxa"/>
            <w:gridSpan w:val="6"/>
            <w:vAlign w:val="center"/>
          </w:tcPr>
          <w:p w14:paraId="1B40DCF0" w14:textId="77777777" w:rsidR="00932D6E" w:rsidRPr="00036546" w:rsidRDefault="00932D6E" w:rsidP="00932D6E">
            <w:pPr>
              <w:spacing w:line="276" w:lineRule="auto"/>
              <w:rPr>
                <w:rFonts w:ascii="Times New Roman" w:hAnsi="Times New Roman" w:cs="Times New Roman"/>
                <w:b/>
                <w:bCs/>
                <w:sz w:val="12"/>
                <w:szCs w:val="12"/>
                <w:rtl/>
                <w:lang w:bidi="ar-EG"/>
              </w:rPr>
            </w:pPr>
          </w:p>
          <w:p w14:paraId="2268AB7F"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14:paraId="2487E57B" w14:textId="77777777"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14:paraId="0C7B57F5" w14:textId="77777777" w:rsidR="00932D6E" w:rsidRPr="008F0497" w:rsidRDefault="00932D6E" w:rsidP="00932D6E">
            <w:pPr>
              <w:spacing w:line="276" w:lineRule="auto"/>
              <w:rPr>
                <w:rFonts w:asciiTheme="minorBidi" w:hAnsiTheme="minorBidi"/>
                <w:b/>
                <w:bCs/>
                <w:sz w:val="26"/>
                <w:szCs w:val="26"/>
                <w:rtl/>
                <w:lang w:bidi="ar-EG"/>
              </w:rPr>
            </w:pPr>
          </w:p>
        </w:tc>
      </w:tr>
      <w:tr w:rsidR="00932D6E" w:rsidRPr="008F0497" w14:paraId="376CF074" w14:textId="77777777" w:rsidTr="00932D6E">
        <w:trPr>
          <w:trHeight w:val="1201"/>
        </w:trPr>
        <w:sdt>
          <w:sdtPr>
            <w:rPr>
              <w:rFonts w:asciiTheme="minorBidi" w:hAnsiTheme="minorBidi"/>
              <w:b/>
              <w:bCs/>
              <w:sz w:val="26"/>
              <w:szCs w:val="26"/>
              <w:rtl/>
              <w:lang w:bidi="ar-EG"/>
            </w:rPr>
            <w:id w:val="-1080746249"/>
            <w:placeholder>
              <w:docPart w:val="06F3E1377644424AB3768FC560F0C779"/>
            </w:placeholder>
          </w:sdtPr>
          <w:sdtEndPr/>
          <w:sdtContent>
            <w:tc>
              <w:tcPr>
                <w:tcW w:w="10165" w:type="dxa"/>
                <w:gridSpan w:val="11"/>
              </w:tcPr>
              <w:p w14:paraId="193F9612" w14:textId="2FF47E36" w:rsidR="00932D6E" w:rsidRPr="008F0497" w:rsidRDefault="00DF3D23"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التقنيات الحيوية الحديثة للكشف عن انواع اللحوم</w:t>
                </w:r>
              </w:p>
            </w:tc>
          </w:sdtContent>
        </w:sdt>
      </w:tr>
      <w:tr w:rsidR="00932D6E" w:rsidRPr="008F0497" w14:paraId="5EC3B95D" w14:textId="77777777" w:rsidTr="00932D6E">
        <w:tc>
          <w:tcPr>
            <w:tcW w:w="5826" w:type="dxa"/>
            <w:gridSpan w:val="6"/>
            <w:vAlign w:val="center"/>
          </w:tcPr>
          <w:p w14:paraId="695169A8"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14:paraId="734F31DD" w14:textId="77777777"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14:paraId="4038D156" w14:textId="77777777" w:rsidR="00932D6E" w:rsidRPr="008F0497" w:rsidRDefault="00932D6E" w:rsidP="00932D6E">
            <w:pPr>
              <w:spacing w:line="276" w:lineRule="auto"/>
              <w:rPr>
                <w:rFonts w:asciiTheme="minorBidi" w:hAnsiTheme="minorBidi"/>
                <w:b/>
                <w:bCs/>
                <w:sz w:val="26"/>
                <w:szCs w:val="26"/>
                <w:rtl/>
                <w:lang w:bidi="ar-EG"/>
              </w:rPr>
            </w:pPr>
          </w:p>
        </w:tc>
      </w:tr>
      <w:tr w:rsidR="00932D6E" w:rsidRPr="008F0497" w14:paraId="60CDFA0E" w14:textId="77777777" w:rsidTr="00932D6E">
        <w:trPr>
          <w:trHeight w:val="1273"/>
        </w:trPr>
        <w:sdt>
          <w:sdtPr>
            <w:rPr>
              <w:rFonts w:asciiTheme="minorBidi" w:hAnsiTheme="minorBidi"/>
              <w:b/>
              <w:bCs/>
              <w:sz w:val="28"/>
              <w:szCs w:val="28"/>
              <w:lang w:bidi="ar-EG"/>
            </w:rPr>
            <w:id w:val="1853604066"/>
            <w:placeholder>
              <w:docPart w:val="179D9C39189D498CA32C611404F9EFCB"/>
            </w:placeholder>
          </w:sdtPr>
          <w:sdtEndPr>
            <w:rPr>
              <w:sz w:val="26"/>
              <w:szCs w:val="26"/>
            </w:rPr>
          </w:sdtEndPr>
          <w:sdtContent>
            <w:tc>
              <w:tcPr>
                <w:tcW w:w="10165" w:type="dxa"/>
                <w:gridSpan w:val="11"/>
              </w:tcPr>
              <w:p w14:paraId="1AF10BB0" w14:textId="1728B459" w:rsidR="00CD4E72" w:rsidRPr="00CD4E72" w:rsidRDefault="00DF3D23" w:rsidP="00CD4E72">
                <w:pPr>
                  <w:bidi w:val="0"/>
                  <w:ind w:firstLine="284"/>
                  <w:jc w:val="center"/>
                  <w:rPr>
                    <w:rFonts w:ascii="Times New Roman" w:hAnsi="Times New Roman" w:cs="Times New Roman"/>
                    <w:b/>
                    <w:bCs/>
                    <w:sz w:val="28"/>
                    <w:szCs w:val="28"/>
                    <w:lang w:bidi="ar-EG"/>
                  </w:rPr>
                </w:pPr>
                <w:r>
                  <w:rPr>
                    <w:rFonts w:ascii="Times New Roman" w:hAnsi="Times New Roman" w:cs="Times New Roman"/>
                    <w:b/>
                    <w:bCs/>
                    <w:sz w:val="28"/>
                    <w:szCs w:val="28"/>
                    <w:lang w:bidi="ar-EG"/>
                  </w:rPr>
                  <w:t>Biotech. Methods for the Detection of Meat Species</w:t>
                </w:r>
              </w:p>
              <w:p w14:paraId="15AB1EEC" w14:textId="25ED4807" w:rsidR="00932D6E" w:rsidRPr="008F0497" w:rsidRDefault="00932D6E" w:rsidP="00932D6E">
                <w:pPr>
                  <w:bidi w:val="0"/>
                  <w:spacing w:line="276" w:lineRule="auto"/>
                  <w:rPr>
                    <w:rFonts w:asciiTheme="minorBidi" w:hAnsiTheme="minorBidi"/>
                    <w:b/>
                    <w:bCs/>
                    <w:sz w:val="26"/>
                    <w:szCs w:val="26"/>
                    <w:rtl/>
                    <w:lang w:bidi="ar-EG"/>
                  </w:rPr>
                </w:pPr>
              </w:p>
            </w:tc>
          </w:sdtContent>
        </w:sdt>
      </w:tr>
      <w:tr w:rsidR="00932D6E" w:rsidRPr="008F0497" w14:paraId="1491D3CF" w14:textId="77777777" w:rsidTr="00932D6E">
        <w:tc>
          <w:tcPr>
            <w:tcW w:w="5826" w:type="dxa"/>
            <w:gridSpan w:val="6"/>
            <w:vAlign w:val="center"/>
          </w:tcPr>
          <w:p w14:paraId="58FEDF60" w14:textId="1B802EFC"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00CD4E72">
              <w:rPr>
                <w:rFonts w:asciiTheme="minorBidi" w:hAnsiTheme="minorBidi" w:hint="cs"/>
                <w:b/>
                <w:bCs/>
                <w:sz w:val="26"/>
                <w:szCs w:val="26"/>
                <w:rtl/>
                <w:lang w:bidi="ar-EG"/>
              </w:rPr>
              <w:t xml:space="preserve"> </w:t>
            </w:r>
            <w:r w:rsidRPr="008F0497">
              <w:rPr>
                <w:rFonts w:asciiTheme="minorBidi" w:hAnsiTheme="minorBidi"/>
                <w:b/>
                <w:bCs/>
                <w:sz w:val="26"/>
                <w:szCs w:val="26"/>
                <w:rtl/>
                <w:lang w:bidi="ar-EG"/>
              </w:rPr>
              <w:t>البحثى</w:t>
            </w:r>
            <w:r w:rsidRPr="008F0497">
              <w:rPr>
                <w:rFonts w:asciiTheme="minorBidi" w:hAnsiTheme="minorBidi" w:hint="cs"/>
                <w:b/>
                <w:bCs/>
                <w:sz w:val="26"/>
                <w:szCs w:val="26"/>
                <w:rtl/>
                <w:lang w:bidi="ar-EG"/>
              </w:rPr>
              <w:t>:</w:t>
            </w:r>
          </w:p>
        </w:tc>
        <w:tc>
          <w:tcPr>
            <w:tcW w:w="1792" w:type="dxa"/>
            <w:gridSpan w:val="4"/>
            <w:vAlign w:val="center"/>
          </w:tcPr>
          <w:p w14:paraId="44CC3C1E" w14:textId="77777777"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14:paraId="6A2B275C" w14:textId="77777777" w:rsidR="00932D6E" w:rsidRPr="008F0497" w:rsidRDefault="00932D6E" w:rsidP="00932D6E">
            <w:pPr>
              <w:spacing w:line="276" w:lineRule="auto"/>
              <w:rPr>
                <w:rFonts w:asciiTheme="minorBidi" w:hAnsiTheme="minorBidi"/>
                <w:b/>
                <w:bCs/>
                <w:sz w:val="26"/>
                <w:szCs w:val="26"/>
                <w:rtl/>
                <w:lang w:bidi="ar-EG"/>
              </w:rPr>
            </w:pPr>
          </w:p>
        </w:tc>
      </w:tr>
      <w:tr w:rsidR="00932D6E" w:rsidRPr="008F0497" w14:paraId="1DEA741C" w14:textId="77777777" w:rsidTr="00417433">
        <w:tc>
          <w:tcPr>
            <w:tcW w:w="628" w:type="dxa"/>
            <w:vAlign w:val="center"/>
          </w:tcPr>
          <w:p w14:paraId="39776871"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sdt>
          <w:sdtPr>
            <w:rPr>
              <w:rFonts w:asciiTheme="minorBidi" w:hAnsiTheme="minorBidi"/>
              <w:b/>
              <w:bCs/>
              <w:sz w:val="26"/>
              <w:szCs w:val="26"/>
              <w:rtl/>
              <w:lang w:bidi="ar-EG"/>
            </w:rPr>
            <w:id w:val="-719436849"/>
            <w:placeholder>
              <w:docPart w:val="B77EB3AB01CB49A48A711E770039C765"/>
            </w:placeholder>
          </w:sdtPr>
          <w:sdtEndPr/>
          <w:sdtContent>
            <w:tc>
              <w:tcPr>
                <w:tcW w:w="5198" w:type="dxa"/>
                <w:gridSpan w:val="5"/>
                <w:vAlign w:val="center"/>
              </w:tcPr>
              <w:p w14:paraId="34EE9264" w14:textId="2EB2EFAF" w:rsidR="00932D6E" w:rsidRPr="008F0497" w:rsidRDefault="00225F5F"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ا.د / </w:t>
                </w:r>
                <w:r w:rsidR="00B24954">
                  <w:rPr>
                    <w:rFonts w:asciiTheme="minorBidi" w:hAnsiTheme="minorBidi" w:hint="cs"/>
                    <w:b/>
                    <w:bCs/>
                    <w:sz w:val="26"/>
                    <w:szCs w:val="26"/>
                    <w:rtl/>
                    <w:lang w:bidi="ar-EG"/>
                  </w:rPr>
                  <w:t>حلمى طه عمران</w:t>
                </w:r>
                <w:r>
                  <w:rPr>
                    <w:rFonts w:asciiTheme="minorBidi" w:hAnsiTheme="minorBidi" w:hint="cs"/>
                    <w:b/>
                    <w:bCs/>
                    <w:sz w:val="26"/>
                    <w:szCs w:val="26"/>
                    <w:rtl/>
                    <w:lang w:bidi="ar-EG"/>
                  </w:rPr>
                  <w:t xml:space="preserve"> </w:t>
                </w:r>
              </w:p>
            </w:tc>
          </w:sdtContent>
        </w:sdt>
        <w:tc>
          <w:tcPr>
            <w:tcW w:w="1464" w:type="dxa"/>
            <w:gridSpan w:val="3"/>
            <w:vAlign w:val="center"/>
          </w:tcPr>
          <w:p w14:paraId="3F72C9EA"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dtPr>
          <w:sdtEndPr/>
          <w:sdtContent>
            <w:tc>
              <w:tcPr>
                <w:tcW w:w="2875" w:type="dxa"/>
                <w:gridSpan w:val="2"/>
                <w:vAlign w:val="center"/>
              </w:tcPr>
              <w:p w14:paraId="31B8E9B4" w14:textId="37561739" w:rsidR="00932D6E" w:rsidRPr="008F0497" w:rsidRDefault="008E23E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قسم الصناعات الغذائية - كلية الزراعة </w:t>
                </w:r>
                <w:r>
                  <w:rPr>
                    <w:rFonts w:asciiTheme="minorBidi" w:hAnsiTheme="minorBidi"/>
                    <w:b/>
                    <w:bCs/>
                    <w:sz w:val="26"/>
                    <w:szCs w:val="26"/>
                    <w:rtl/>
                    <w:lang w:bidi="ar-EG"/>
                  </w:rPr>
                  <w:t>–</w:t>
                </w:r>
                <w:r>
                  <w:rPr>
                    <w:rFonts w:asciiTheme="minorBidi" w:hAnsiTheme="minorBidi" w:hint="cs"/>
                    <w:b/>
                    <w:bCs/>
                    <w:sz w:val="26"/>
                    <w:szCs w:val="26"/>
                    <w:rtl/>
                    <w:lang w:bidi="ar-EG"/>
                  </w:rPr>
                  <w:t xml:space="preserve"> جامعة قناة السويس</w:t>
                </w:r>
              </w:p>
            </w:tc>
          </w:sdtContent>
        </w:sdt>
      </w:tr>
      <w:tr w:rsidR="00B24954" w:rsidRPr="008F0497" w14:paraId="64DA37C5" w14:textId="77777777" w:rsidTr="00417433">
        <w:tc>
          <w:tcPr>
            <w:tcW w:w="628" w:type="dxa"/>
            <w:vAlign w:val="center"/>
          </w:tcPr>
          <w:p w14:paraId="46752838" w14:textId="77777777" w:rsidR="00B24954" w:rsidRPr="008F0497" w:rsidRDefault="00B24954" w:rsidP="00B24954">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39094841AAA449DCA143C662DEEFDD93"/>
            </w:placeholder>
          </w:sdtPr>
          <w:sdtContent>
            <w:tc>
              <w:tcPr>
                <w:tcW w:w="5198" w:type="dxa"/>
                <w:gridSpan w:val="5"/>
                <w:vAlign w:val="center"/>
              </w:tcPr>
              <w:p w14:paraId="1794C237" w14:textId="30CAC47E" w:rsidR="00B24954" w:rsidRPr="008F0497" w:rsidRDefault="00B24954" w:rsidP="00B2495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د / أحمد محمد محمد ريان</w:t>
                </w:r>
              </w:p>
            </w:tc>
          </w:sdtContent>
        </w:sdt>
        <w:tc>
          <w:tcPr>
            <w:tcW w:w="1464" w:type="dxa"/>
            <w:gridSpan w:val="3"/>
            <w:vAlign w:val="center"/>
          </w:tcPr>
          <w:p w14:paraId="40EB719A" w14:textId="77777777" w:rsidR="00B24954" w:rsidRPr="008F0497" w:rsidRDefault="00B24954" w:rsidP="00B24954">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881367666"/>
            <w:placeholder>
              <w:docPart w:val="0B99196CD2574EC3BD9AA4E33ABF816B"/>
            </w:placeholder>
          </w:sdtPr>
          <w:sdtContent>
            <w:tc>
              <w:tcPr>
                <w:tcW w:w="2875" w:type="dxa"/>
                <w:gridSpan w:val="2"/>
                <w:vAlign w:val="center"/>
              </w:tcPr>
              <w:p w14:paraId="2371EE93" w14:textId="49890A1A" w:rsidR="00B24954" w:rsidRPr="008F0497" w:rsidRDefault="00B24954" w:rsidP="00B2495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قسم الصناعات الغذائية - كلية الزراعة </w:t>
                </w:r>
                <w:r>
                  <w:rPr>
                    <w:rFonts w:asciiTheme="minorBidi" w:hAnsiTheme="minorBidi"/>
                    <w:b/>
                    <w:bCs/>
                    <w:sz w:val="26"/>
                    <w:szCs w:val="26"/>
                    <w:rtl/>
                    <w:lang w:bidi="ar-EG"/>
                  </w:rPr>
                  <w:t>–</w:t>
                </w:r>
                <w:r>
                  <w:rPr>
                    <w:rFonts w:asciiTheme="minorBidi" w:hAnsiTheme="minorBidi" w:hint="cs"/>
                    <w:b/>
                    <w:bCs/>
                    <w:sz w:val="26"/>
                    <w:szCs w:val="26"/>
                    <w:rtl/>
                    <w:lang w:bidi="ar-EG"/>
                  </w:rPr>
                  <w:t xml:space="preserve"> جامعة قناة السويس</w:t>
                </w:r>
              </w:p>
            </w:tc>
          </w:sdtContent>
        </w:sdt>
      </w:tr>
      <w:tr w:rsidR="00932D6E" w:rsidRPr="008F0497" w14:paraId="55EE7CB2" w14:textId="77777777" w:rsidTr="00417433">
        <w:tc>
          <w:tcPr>
            <w:tcW w:w="628" w:type="dxa"/>
            <w:vAlign w:val="center"/>
          </w:tcPr>
          <w:p w14:paraId="229A6D84"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5B883751D1154648B59FCBA99B63627F"/>
            </w:placeholder>
            <w:showingPlcHdr/>
          </w:sdtPr>
          <w:sdtEndPr/>
          <w:sdtContent>
            <w:tc>
              <w:tcPr>
                <w:tcW w:w="5198" w:type="dxa"/>
                <w:gridSpan w:val="5"/>
                <w:vAlign w:val="center"/>
              </w:tcPr>
              <w:p w14:paraId="1968187A" w14:textId="77777777"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14:paraId="497FCAA6"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291795335"/>
            <w:placeholder>
              <w:docPart w:val="DB50E225BFA54F26849ADC4875DC4F75"/>
            </w:placeholder>
            <w:showingPlcHdr/>
          </w:sdtPr>
          <w:sdtEndPr/>
          <w:sdtContent>
            <w:tc>
              <w:tcPr>
                <w:tcW w:w="2875" w:type="dxa"/>
                <w:gridSpan w:val="2"/>
                <w:vAlign w:val="center"/>
              </w:tcPr>
              <w:p w14:paraId="468E2356" w14:textId="77777777"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14:paraId="680DC3C9" w14:textId="77777777" w:rsidTr="00417433">
        <w:trPr>
          <w:trHeight w:val="190"/>
        </w:trPr>
        <w:tc>
          <w:tcPr>
            <w:tcW w:w="10165" w:type="dxa"/>
            <w:gridSpan w:val="11"/>
            <w:vAlign w:val="center"/>
          </w:tcPr>
          <w:p w14:paraId="3932AC6E" w14:textId="77777777" w:rsidR="00932D6E" w:rsidRPr="00417433" w:rsidRDefault="00932D6E" w:rsidP="00932D6E">
            <w:pPr>
              <w:spacing w:line="276" w:lineRule="auto"/>
              <w:jc w:val="both"/>
              <w:rPr>
                <w:rFonts w:asciiTheme="minorBidi" w:hAnsiTheme="minorBidi"/>
                <w:b/>
                <w:bCs/>
                <w:sz w:val="16"/>
                <w:szCs w:val="16"/>
                <w:rtl/>
                <w:lang w:bidi="ar-EG"/>
              </w:rPr>
            </w:pPr>
          </w:p>
        </w:tc>
      </w:tr>
      <w:tr w:rsidR="00932D6E" w:rsidRPr="008F0497" w14:paraId="23AE7FCD" w14:textId="77777777" w:rsidTr="00932D6E">
        <w:tc>
          <w:tcPr>
            <w:tcW w:w="5826" w:type="dxa"/>
            <w:gridSpan w:val="6"/>
            <w:vAlign w:val="center"/>
          </w:tcPr>
          <w:p w14:paraId="731CEF53"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اوجه الاستفادة من البحث، الجهات المستفيدة:</w:t>
            </w:r>
          </w:p>
        </w:tc>
        <w:tc>
          <w:tcPr>
            <w:tcW w:w="1792" w:type="dxa"/>
            <w:gridSpan w:val="4"/>
            <w:vAlign w:val="center"/>
          </w:tcPr>
          <w:p w14:paraId="38164647" w14:textId="77777777"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14:paraId="4992E6D6" w14:textId="77777777" w:rsidR="00932D6E" w:rsidRPr="008F0497" w:rsidRDefault="00932D6E" w:rsidP="00932D6E">
            <w:pPr>
              <w:spacing w:line="276" w:lineRule="auto"/>
              <w:rPr>
                <w:rFonts w:asciiTheme="minorBidi" w:hAnsiTheme="minorBidi"/>
                <w:b/>
                <w:bCs/>
                <w:sz w:val="26"/>
                <w:szCs w:val="26"/>
                <w:rtl/>
                <w:lang w:bidi="ar-EG"/>
              </w:rPr>
            </w:pPr>
          </w:p>
        </w:tc>
      </w:tr>
      <w:tr w:rsidR="00932D6E" w:rsidRPr="008F0497" w14:paraId="099458CA" w14:textId="77777777" w:rsidTr="00B11BCA">
        <w:trPr>
          <w:trHeight w:val="1523"/>
        </w:trPr>
        <w:sdt>
          <w:sdtPr>
            <w:rPr>
              <w:rFonts w:asciiTheme="minorBidi" w:hAnsiTheme="minorBidi"/>
              <w:b/>
              <w:bCs/>
              <w:sz w:val="26"/>
              <w:szCs w:val="26"/>
              <w:rtl/>
              <w:lang w:bidi="ar-EG"/>
            </w:rPr>
            <w:id w:val="-12999203"/>
            <w:placeholder>
              <w:docPart w:val="AD2EE442D6404F38AF0774A57DC9B86D"/>
            </w:placeholder>
          </w:sdtPr>
          <w:sdtEndPr/>
          <w:sdtContent>
            <w:tc>
              <w:tcPr>
                <w:tcW w:w="10165" w:type="dxa"/>
                <w:gridSpan w:val="11"/>
              </w:tcPr>
              <w:p w14:paraId="7869B010" w14:textId="35CBC876" w:rsidR="00932D6E" w:rsidRPr="008F0497" w:rsidRDefault="00B24954"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الكشف عن غش اللحوم ومنتجاتها بالأنواع غير المصرح بها من اللحوم </w:t>
                </w:r>
              </w:p>
            </w:tc>
          </w:sdtContent>
        </w:sdt>
      </w:tr>
      <w:tr w:rsidR="00932D6E" w:rsidRPr="008F0497" w14:paraId="0FF657F9" w14:textId="77777777" w:rsidTr="00932D6E">
        <w:trPr>
          <w:trHeight w:val="131"/>
        </w:trPr>
        <w:tc>
          <w:tcPr>
            <w:tcW w:w="10165" w:type="dxa"/>
            <w:gridSpan w:val="11"/>
            <w:vAlign w:val="center"/>
          </w:tcPr>
          <w:p w14:paraId="1B1F0458" w14:textId="77777777" w:rsidR="00932D6E" w:rsidRPr="006D2DF9" w:rsidRDefault="00932D6E" w:rsidP="00932D6E">
            <w:pPr>
              <w:rPr>
                <w:rFonts w:asciiTheme="minorBidi" w:hAnsiTheme="minorBidi"/>
                <w:b/>
                <w:bCs/>
                <w:sz w:val="6"/>
                <w:szCs w:val="6"/>
                <w:rtl/>
                <w:lang w:bidi="ar-EG"/>
              </w:rPr>
            </w:pPr>
          </w:p>
        </w:tc>
      </w:tr>
      <w:tr w:rsidR="00932D6E" w:rsidRPr="008F0497" w14:paraId="05B97377" w14:textId="77777777" w:rsidTr="00B11BCA">
        <w:tc>
          <w:tcPr>
            <w:tcW w:w="2604" w:type="dxa"/>
            <w:gridSpan w:val="3"/>
            <w:vAlign w:val="center"/>
          </w:tcPr>
          <w:p w14:paraId="7899A12D"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EndPr/>
          <w:sdtContent>
            <w:tc>
              <w:tcPr>
                <w:tcW w:w="799" w:type="dxa"/>
                <w:vAlign w:val="center"/>
              </w:tcPr>
              <w:p w14:paraId="38C9449E" w14:textId="77777777" w:rsidR="00932D6E" w:rsidRPr="008F0497" w:rsidRDefault="00B11BCA" w:rsidP="00B11BCA">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14:paraId="1C5A3240" w14:textId="77777777"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EndPr/>
          <w:sdtContent>
            <w:tc>
              <w:tcPr>
                <w:tcW w:w="1010" w:type="dxa"/>
                <w:gridSpan w:val="2"/>
                <w:vAlign w:val="center"/>
              </w:tcPr>
              <w:p w14:paraId="4B46745A" w14:textId="32138B86" w:rsidR="00932D6E" w:rsidRPr="00225F5F" w:rsidRDefault="008E23E2" w:rsidP="00932D6E">
                <w:pPr>
                  <w:spacing w:line="276" w:lineRule="auto"/>
                  <w:jc w:val="center"/>
                  <w:rPr>
                    <w:rFonts w:asciiTheme="minorBidi" w:hAnsiTheme="minorBidi"/>
                    <w:b/>
                    <w:bCs/>
                    <w:sz w:val="26"/>
                    <w:szCs w:val="26"/>
                    <w:rtl/>
                    <w:lang w:bidi="ar-EG"/>
                  </w:rPr>
                </w:pPr>
                <w:r w:rsidRPr="008E23E2">
                  <w:rPr>
                    <w:rFonts w:ascii="Meiryo" w:eastAsia="Meiryo" w:hAnsi="Meiryo" w:cs="Meiryo" w:hint="eastAsia"/>
                    <w:sz w:val="26"/>
                    <w:szCs w:val="26"/>
                    <w:lang w:bidi="ar-EG"/>
                  </w:rPr>
                  <w:t>√</w:t>
                </w:r>
              </w:p>
            </w:tc>
          </w:sdtContent>
        </w:sdt>
        <w:tc>
          <w:tcPr>
            <w:tcW w:w="3329" w:type="dxa"/>
            <w:gridSpan w:val="3"/>
            <w:vAlign w:val="center"/>
          </w:tcPr>
          <w:p w14:paraId="68EA75E3" w14:textId="77777777" w:rsidR="00932D6E" w:rsidRPr="00225F5F" w:rsidRDefault="00932D6E" w:rsidP="00932D6E">
            <w:pPr>
              <w:spacing w:line="276" w:lineRule="auto"/>
              <w:rPr>
                <w:rFonts w:asciiTheme="minorBidi" w:hAnsiTheme="minorBidi"/>
                <w:b/>
                <w:bCs/>
                <w:sz w:val="26"/>
                <w:szCs w:val="26"/>
                <w:lang w:bidi="ar-EG"/>
              </w:rPr>
            </w:pPr>
            <w:r w:rsidRPr="00225F5F">
              <w:rPr>
                <w:rFonts w:asciiTheme="minorBidi" w:hAnsiTheme="minorBidi"/>
                <w:b/>
                <w:bCs/>
                <w:sz w:val="26"/>
                <w:szCs w:val="26"/>
                <w:rtl/>
                <w:lang w:bidi="ar-EG"/>
              </w:rPr>
              <w:t xml:space="preserve">عرض </w:t>
            </w:r>
            <w:r w:rsidR="00F43654" w:rsidRPr="00225F5F">
              <w:rPr>
                <w:rFonts w:asciiTheme="minorBidi" w:hAnsiTheme="minorBidi" w:hint="cs"/>
                <w:b/>
                <w:bCs/>
                <w:sz w:val="26"/>
                <w:szCs w:val="26"/>
                <w:rtl/>
                <w:lang w:bidi="ar-EG"/>
              </w:rPr>
              <w:t>تقديمي شفهي</w:t>
            </w:r>
            <w:r w:rsidRPr="00225F5F">
              <w:rPr>
                <w:rFonts w:asciiTheme="minorBidi" w:hAnsiTheme="minorBidi"/>
                <w:b/>
                <w:bCs/>
                <w:sz w:val="26"/>
                <w:szCs w:val="26"/>
                <w:lang w:bidi="ar-EG"/>
              </w:rPr>
              <w:t>Oral</w:t>
            </w:r>
          </w:p>
        </w:tc>
      </w:tr>
      <w:tr w:rsidR="00932D6E" w:rsidRPr="008F0497" w14:paraId="30EC3BB5" w14:textId="77777777" w:rsidTr="00932D6E">
        <w:trPr>
          <w:trHeight w:val="180"/>
        </w:trPr>
        <w:tc>
          <w:tcPr>
            <w:tcW w:w="10165" w:type="dxa"/>
            <w:gridSpan w:val="11"/>
            <w:vAlign w:val="center"/>
          </w:tcPr>
          <w:p w14:paraId="368F4238" w14:textId="77777777" w:rsidR="00932D6E" w:rsidRPr="00BE40BD" w:rsidRDefault="00932D6E" w:rsidP="00932D6E">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932D6E" w:rsidRPr="008F0497" w14:paraId="58B0A069" w14:textId="77777777" w:rsidTr="00546AB6">
        <w:tc>
          <w:tcPr>
            <w:tcW w:w="3712" w:type="dxa"/>
            <w:gridSpan w:val="5"/>
            <w:vAlign w:val="center"/>
          </w:tcPr>
          <w:p w14:paraId="71BB4EAA"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14:paraId="39C5CDA3" w14:textId="77777777"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14:paraId="746EC60C" w14:textId="77777777" w:rsidR="00932D6E" w:rsidRPr="008F0497" w:rsidRDefault="00932D6E" w:rsidP="00932D6E">
            <w:pPr>
              <w:spacing w:line="276" w:lineRule="auto"/>
              <w:rPr>
                <w:rFonts w:asciiTheme="minorBidi" w:hAnsiTheme="minorBidi"/>
                <w:b/>
                <w:bCs/>
                <w:sz w:val="26"/>
                <w:szCs w:val="26"/>
                <w:rtl/>
                <w:lang w:bidi="ar-EG"/>
              </w:rPr>
            </w:pPr>
          </w:p>
        </w:tc>
      </w:tr>
      <w:tr w:rsidR="00932D6E" w:rsidRPr="008F0497" w14:paraId="3AFF92E3" w14:textId="77777777" w:rsidTr="00546AB6">
        <w:sdt>
          <w:sdtPr>
            <w:rPr>
              <w:rFonts w:asciiTheme="minorBidi" w:hAnsiTheme="minorBidi"/>
              <w:b/>
              <w:bCs/>
              <w:sz w:val="26"/>
              <w:szCs w:val="26"/>
              <w:rtl/>
              <w:lang w:bidi="ar-EG"/>
            </w:rPr>
            <w:id w:val="-148359901"/>
            <w:placeholder>
              <w:docPart w:val="50C649F3E6754B61B2F8DF1DCC6A27B7"/>
            </w:placeholder>
            <w:showingPlcHdr/>
          </w:sdtPr>
          <w:sdtEndPr/>
          <w:sdtContent>
            <w:tc>
              <w:tcPr>
                <w:tcW w:w="3712" w:type="dxa"/>
                <w:gridSpan w:val="5"/>
                <w:tcBorders>
                  <w:bottom w:val="single" w:sz="4" w:space="0" w:color="auto"/>
                </w:tcBorders>
                <w:vAlign w:val="center"/>
              </w:tcPr>
              <w:p w14:paraId="0B06C546" w14:textId="77777777"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2859" w:type="dxa"/>
            <w:gridSpan w:val="2"/>
            <w:vAlign w:val="center"/>
          </w:tcPr>
          <w:p w14:paraId="1DCABBD7"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placeholder>
              <w:docPart w:val="8B227A0231B342ECADE5526B3C10EDE9"/>
            </w:placeholder>
            <w:showingPlcHdr/>
          </w:sdtPr>
          <w:sdtEndPr/>
          <w:sdtContent>
            <w:tc>
              <w:tcPr>
                <w:tcW w:w="3594" w:type="dxa"/>
                <w:gridSpan w:val="4"/>
                <w:tcBorders>
                  <w:bottom w:val="single" w:sz="4" w:space="0" w:color="auto"/>
                </w:tcBorders>
                <w:vAlign w:val="center"/>
              </w:tcPr>
              <w:p w14:paraId="0594DD6F" w14:textId="77777777"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bl>
    <w:p w14:paraId="79B2E4B4" w14:textId="77777777" w:rsidR="000E3228" w:rsidRPr="000E3228" w:rsidRDefault="000E3228" w:rsidP="00AA62BF">
      <w:pPr>
        <w:jc w:val="center"/>
        <w:rPr>
          <w:b/>
          <w:bCs/>
          <w:sz w:val="2"/>
          <w:szCs w:val="2"/>
          <w:rtl/>
          <w:lang w:bidi="ar-EG"/>
        </w:rPr>
      </w:pPr>
    </w:p>
    <w:p w14:paraId="5EFCD037" w14:textId="77777777" w:rsidR="00BE40BD" w:rsidRDefault="00BE40BD">
      <w:pPr>
        <w:bidi w:val="0"/>
        <w:rPr>
          <w:b/>
          <w:bCs/>
          <w:sz w:val="32"/>
          <w:szCs w:val="32"/>
          <w:lang w:bidi="ar-EG"/>
        </w:rPr>
      </w:pPr>
      <w:r>
        <w:rPr>
          <w:b/>
          <w:bCs/>
          <w:sz w:val="32"/>
          <w:szCs w:val="32"/>
          <w:rtl/>
          <w:lang w:bidi="ar-EG"/>
        </w:rPr>
        <w:br w:type="page"/>
      </w:r>
    </w:p>
    <w:p w14:paraId="23CCAD84" w14:textId="77777777" w:rsidR="00FA682C" w:rsidRDefault="00FA682C" w:rsidP="00FA682C">
      <w:pPr>
        <w:bidi w:val="0"/>
        <w:rPr>
          <w:b/>
          <w:bCs/>
          <w:sz w:val="32"/>
          <w:szCs w:val="32"/>
          <w:lang w:bidi="ar-EG"/>
        </w:rPr>
      </w:pPr>
    </w:p>
    <w:p w14:paraId="7E296B21" w14:textId="77777777" w:rsidR="008D5AFB" w:rsidRDefault="008D5AFB" w:rsidP="00F4607E">
      <w:pPr>
        <w:spacing w:line="240" w:lineRule="auto"/>
        <w:jc w:val="center"/>
        <w:rPr>
          <w:b/>
          <w:bCs/>
          <w:sz w:val="32"/>
          <w:szCs w:val="32"/>
          <w:rtl/>
          <w:lang w:bidi="ar-EG"/>
        </w:rPr>
      </w:pPr>
      <w:r>
        <w:rPr>
          <w:rFonts w:hint="cs"/>
          <w:b/>
          <w:bCs/>
          <w:sz w:val="32"/>
          <w:szCs w:val="32"/>
          <w:rtl/>
          <w:lang w:bidi="ar-EG"/>
        </w:rPr>
        <w:t xml:space="preserve">ملخص البحث ( </w:t>
      </w:r>
      <w:r w:rsidR="00251536">
        <w:rPr>
          <w:rFonts w:hint="cs"/>
          <w:b/>
          <w:bCs/>
          <w:sz w:val="32"/>
          <w:szCs w:val="32"/>
          <w:rtl/>
          <w:lang w:bidi="ar-EG"/>
        </w:rPr>
        <w:t>لا يزيد</w:t>
      </w:r>
      <w:r>
        <w:rPr>
          <w:rFonts w:hint="cs"/>
          <w:b/>
          <w:bCs/>
          <w:sz w:val="32"/>
          <w:szCs w:val="32"/>
          <w:rtl/>
          <w:lang w:bidi="ar-EG"/>
        </w:rPr>
        <w:t xml:space="preserve"> عن 250 كلمة)</w:t>
      </w:r>
    </w:p>
    <w:p w14:paraId="029E505C" w14:textId="77777777" w:rsidR="00C8096A" w:rsidRPr="00C8096A" w:rsidRDefault="00C8096A" w:rsidP="00C8096A">
      <w:pPr>
        <w:autoSpaceDE w:val="0"/>
        <w:autoSpaceDN w:val="0"/>
        <w:adjustRightInd w:val="0"/>
        <w:spacing w:after="0" w:line="240" w:lineRule="auto"/>
        <w:jc w:val="center"/>
        <w:rPr>
          <w:rFonts w:asciiTheme="majorBidi" w:hAnsiTheme="majorBidi" w:cstheme="majorBidi"/>
          <w:b/>
          <w:bCs/>
          <w:sz w:val="30"/>
          <w:szCs w:val="30"/>
        </w:rPr>
      </w:pPr>
      <w:r w:rsidRPr="00C8096A">
        <w:rPr>
          <w:rFonts w:asciiTheme="majorBidi" w:hAnsiTheme="majorBidi" w:cstheme="majorBidi"/>
          <w:b/>
          <w:bCs/>
          <w:sz w:val="30"/>
          <w:szCs w:val="30"/>
        </w:rPr>
        <w:t>Biotech. Methods for the Detection of Meat Species</w:t>
      </w:r>
    </w:p>
    <w:p w14:paraId="11066231" w14:textId="77777777" w:rsidR="005A210A" w:rsidRPr="00C8096A" w:rsidRDefault="005A210A" w:rsidP="005A210A">
      <w:pPr>
        <w:jc w:val="center"/>
        <w:rPr>
          <w:rFonts w:asciiTheme="majorBidi" w:hAnsiTheme="majorBidi" w:cstheme="majorBidi"/>
          <w:b/>
          <w:bCs/>
          <w:caps/>
          <w:sz w:val="12"/>
          <w:szCs w:val="12"/>
        </w:rPr>
      </w:pPr>
    </w:p>
    <w:sdt>
      <w:sdtPr>
        <w:rPr>
          <w:rFonts w:asciiTheme="majorBidi" w:hAnsiTheme="majorBidi" w:cstheme="majorBidi"/>
          <w:b/>
          <w:bCs/>
          <w:color w:val="808080"/>
          <w:sz w:val="28"/>
          <w:szCs w:val="28"/>
          <w:rtl/>
        </w:rPr>
        <w:id w:val="1462239573"/>
        <w:placeholder>
          <w:docPart w:val="5794100A221C4BDBB77F327706B8420E"/>
        </w:placeholder>
      </w:sdtPr>
      <w:sdtEndPr>
        <w:rPr>
          <w:rtl w:val="0"/>
        </w:rPr>
      </w:sdtEndPr>
      <w:sdtContent>
        <w:p w14:paraId="0B71801C" w14:textId="476EE87B" w:rsidR="00C8096A" w:rsidRPr="00C8096A" w:rsidRDefault="00C8096A" w:rsidP="00C8096A">
          <w:pPr>
            <w:autoSpaceDE w:val="0"/>
            <w:autoSpaceDN w:val="0"/>
            <w:adjustRightInd w:val="0"/>
            <w:spacing w:after="0" w:line="240" w:lineRule="auto"/>
            <w:jc w:val="center"/>
            <w:rPr>
              <w:rFonts w:asciiTheme="majorBidi" w:hAnsiTheme="majorBidi" w:cstheme="majorBidi"/>
              <w:b/>
              <w:bCs/>
              <w:sz w:val="28"/>
              <w:szCs w:val="28"/>
            </w:rPr>
          </w:pPr>
          <w:r w:rsidRPr="00C8096A">
            <w:rPr>
              <w:rFonts w:asciiTheme="majorBidi" w:hAnsiTheme="majorBidi" w:cstheme="majorBidi"/>
              <w:b/>
              <w:bCs/>
              <w:sz w:val="28"/>
              <w:szCs w:val="28"/>
            </w:rPr>
            <w:t>Amira R. AbdelRahman</w:t>
          </w:r>
          <w:r w:rsidRPr="00C8096A">
            <w:rPr>
              <w:rFonts w:asciiTheme="majorBidi" w:hAnsiTheme="majorBidi" w:cstheme="majorBidi"/>
              <w:b/>
              <w:bCs/>
              <w:sz w:val="28"/>
              <w:szCs w:val="28"/>
              <w:vertAlign w:val="superscript"/>
            </w:rPr>
            <w:t>1</w:t>
          </w:r>
          <w:r w:rsidRPr="00C8096A">
            <w:rPr>
              <w:rFonts w:asciiTheme="majorBidi" w:hAnsiTheme="majorBidi" w:cstheme="majorBidi"/>
              <w:b/>
              <w:bCs/>
              <w:sz w:val="28"/>
              <w:szCs w:val="28"/>
            </w:rPr>
            <w:t>, Roida M. Hassan</w:t>
          </w:r>
          <w:r w:rsidRPr="00C8096A">
            <w:rPr>
              <w:rFonts w:asciiTheme="majorBidi" w:hAnsiTheme="majorBidi" w:cstheme="majorBidi"/>
              <w:b/>
              <w:bCs/>
              <w:sz w:val="28"/>
              <w:szCs w:val="28"/>
              <w:vertAlign w:val="superscript"/>
            </w:rPr>
            <w:t>2</w:t>
          </w:r>
          <w:r w:rsidRPr="00C8096A">
            <w:rPr>
              <w:rFonts w:asciiTheme="majorBidi" w:hAnsiTheme="majorBidi" w:cstheme="majorBidi"/>
              <w:b/>
              <w:bCs/>
              <w:sz w:val="28"/>
              <w:szCs w:val="28"/>
            </w:rPr>
            <w:t>, Ahmed M. Rayan</w:t>
          </w:r>
          <w:r w:rsidRPr="00C8096A">
            <w:rPr>
              <w:rFonts w:asciiTheme="majorBidi" w:hAnsiTheme="majorBidi" w:cstheme="majorBidi"/>
              <w:b/>
              <w:bCs/>
              <w:sz w:val="28"/>
              <w:szCs w:val="28"/>
              <w:vertAlign w:val="superscript"/>
            </w:rPr>
            <w:t>1</w:t>
          </w:r>
          <w:r w:rsidRPr="00C8096A">
            <w:rPr>
              <w:rFonts w:asciiTheme="majorBidi" w:hAnsiTheme="majorBidi" w:cstheme="majorBidi"/>
              <w:b/>
              <w:bCs/>
              <w:sz w:val="28"/>
              <w:szCs w:val="28"/>
            </w:rPr>
            <w:t xml:space="preserve"> and Helmy T. Omran</w:t>
          </w:r>
          <w:r w:rsidRPr="00C8096A">
            <w:rPr>
              <w:rFonts w:asciiTheme="majorBidi" w:hAnsiTheme="majorBidi" w:cstheme="majorBidi"/>
              <w:b/>
              <w:bCs/>
              <w:sz w:val="28"/>
              <w:szCs w:val="28"/>
              <w:vertAlign w:val="superscript"/>
            </w:rPr>
            <w:t>1</w:t>
          </w:r>
        </w:p>
        <w:p w14:paraId="3CF19F0F" w14:textId="7A362D37" w:rsidR="005A210A" w:rsidRPr="00225F5F" w:rsidRDefault="000F543D" w:rsidP="00225F5F">
          <w:pPr>
            <w:autoSpaceDE w:val="0"/>
            <w:autoSpaceDN w:val="0"/>
            <w:bidi w:val="0"/>
            <w:adjustRightInd w:val="0"/>
            <w:spacing w:after="0" w:line="240" w:lineRule="auto"/>
            <w:jc w:val="center"/>
            <w:rPr>
              <w:rFonts w:ascii="TimesNewRoman,Bold" w:hAnsi="TimesNewRoman,Bold" w:cs="TimesNewRoman,Bold"/>
              <w:b/>
              <w:bCs/>
              <w:sz w:val="28"/>
              <w:szCs w:val="28"/>
            </w:rPr>
          </w:pPr>
        </w:p>
      </w:sdtContent>
    </w:sdt>
    <w:sdt>
      <w:sdtPr>
        <w:rPr>
          <w:rFonts w:asciiTheme="majorBidi" w:hAnsiTheme="majorBidi" w:cstheme="majorBidi"/>
          <w:i/>
          <w:iCs/>
          <w:color w:val="808080"/>
          <w:sz w:val="24"/>
          <w:szCs w:val="24"/>
        </w:rPr>
        <w:id w:val="1510804761"/>
        <w:placeholder>
          <w:docPart w:val="A5AFCFD9A8294E8CB7078DB23E1F233E"/>
        </w:placeholder>
      </w:sdtPr>
      <w:sdtEndPr/>
      <w:sdtContent>
        <w:p w14:paraId="7E1D80F8" w14:textId="7D3C99D2" w:rsidR="00225F5F" w:rsidRPr="00D33B3B" w:rsidRDefault="00225F5F" w:rsidP="00225F5F">
          <w:pPr>
            <w:autoSpaceDE w:val="0"/>
            <w:autoSpaceDN w:val="0"/>
            <w:bidi w:val="0"/>
            <w:adjustRightInd w:val="0"/>
            <w:spacing w:after="0" w:line="240" w:lineRule="auto"/>
            <w:jc w:val="center"/>
            <w:rPr>
              <w:rFonts w:ascii="TimesNewRoman,Bold" w:hAnsi="TimesNewRoman,Bold" w:cs="TimesNewRoman,Bold"/>
              <w:sz w:val="24"/>
              <w:szCs w:val="24"/>
            </w:rPr>
          </w:pPr>
          <w:r w:rsidRPr="00D33B3B">
            <w:rPr>
              <w:rFonts w:ascii="TimesNewRoman,Italic" w:hAnsi="TimesNewRoman,Italic" w:cs="TimesNewRoman,Italic"/>
              <w:i/>
              <w:iCs/>
              <w:sz w:val="24"/>
              <w:szCs w:val="24"/>
              <w:vertAlign w:val="superscript"/>
            </w:rPr>
            <w:t>1</w:t>
          </w:r>
          <w:r w:rsidRPr="00D33B3B">
            <w:rPr>
              <w:rFonts w:ascii="TimesNewRoman,Italic" w:hAnsi="TimesNewRoman,Italic" w:cs="TimesNewRoman,Italic"/>
              <w:i/>
              <w:iCs/>
              <w:sz w:val="24"/>
              <w:szCs w:val="24"/>
            </w:rPr>
            <w:t>Food Technology Department, Faculty of Agriculture, Suez Canal University, Ismailia 41522, Egypt</w:t>
          </w:r>
        </w:p>
        <w:p w14:paraId="1C6FD134" w14:textId="18E5FCB6" w:rsidR="005A210A" w:rsidRPr="00C8096A" w:rsidRDefault="00225F5F" w:rsidP="00C8096A">
          <w:pPr>
            <w:autoSpaceDE w:val="0"/>
            <w:autoSpaceDN w:val="0"/>
            <w:bidi w:val="0"/>
            <w:adjustRightInd w:val="0"/>
            <w:spacing w:after="0" w:line="240" w:lineRule="auto"/>
            <w:jc w:val="center"/>
            <w:rPr>
              <w:rFonts w:ascii="TimesNewRoman,Bold" w:hAnsi="TimesNewRoman,Bold" w:cs="TimesNewRoman,Bold"/>
              <w:sz w:val="24"/>
              <w:szCs w:val="24"/>
            </w:rPr>
          </w:pPr>
          <w:r w:rsidRPr="00D33B3B">
            <w:rPr>
              <w:rFonts w:ascii="TimesNewRoman,Bold" w:hAnsi="TimesNewRoman,Bold" w:cs="TimesNewRoman,Bold"/>
              <w:sz w:val="24"/>
              <w:szCs w:val="24"/>
              <w:vertAlign w:val="superscript"/>
            </w:rPr>
            <w:t>2</w:t>
          </w:r>
          <w:r w:rsidRPr="00D33B3B">
            <w:rPr>
              <w:rFonts w:ascii="TimesNewRoman,Italic" w:hAnsi="TimesNewRoman,Italic" w:cs="TimesNewRoman,Italic"/>
              <w:i/>
              <w:iCs/>
              <w:sz w:val="24"/>
              <w:szCs w:val="24"/>
            </w:rPr>
            <w:t xml:space="preserve"> Home Economies Department, Faculty of Agriculture, Suez Canal University, Ismailia 41522, Egypt</w:t>
          </w:r>
        </w:p>
      </w:sdtContent>
    </w:sdt>
    <w:p w14:paraId="08B967B3" w14:textId="355D8252" w:rsidR="005A210A" w:rsidRDefault="005A210A" w:rsidP="005A210A">
      <w:pPr>
        <w:tabs>
          <w:tab w:val="left" w:pos="7950"/>
        </w:tabs>
        <w:rPr>
          <w:rFonts w:asciiTheme="majorBidi" w:hAnsiTheme="majorBidi" w:cstheme="majorBidi"/>
          <w:sz w:val="12"/>
          <w:szCs w:val="12"/>
        </w:rPr>
      </w:pPr>
    </w:p>
    <w:p w14:paraId="5F5D5742" w14:textId="1AE96628" w:rsidR="00C8096A" w:rsidRDefault="00C8096A" w:rsidP="005A210A">
      <w:pPr>
        <w:tabs>
          <w:tab w:val="left" w:pos="7950"/>
        </w:tabs>
        <w:rPr>
          <w:rFonts w:asciiTheme="majorBidi" w:hAnsiTheme="majorBidi" w:cstheme="majorBidi"/>
          <w:sz w:val="12"/>
          <w:szCs w:val="12"/>
        </w:rPr>
      </w:pPr>
    </w:p>
    <w:p w14:paraId="0700C495" w14:textId="43823682" w:rsidR="00C8096A" w:rsidRDefault="00C8096A" w:rsidP="005A210A">
      <w:pPr>
        <w:tabs>
          <w:tab w:val="left" w:pos="7950"/>
        </w:tabs>
        <w:rPr>
          <w:rFonts w:asciiTheme="majorBidi" w:hAnsiTheme="majorBidi" w:cstheme="majorBidi"/>
          <w:sz w:val="12"/>
          <w:szCs w:val="12"/>
        </w:rPr>
      </w:pPr>
    </w:p>
    <w:p w14:paraId="757203C6" w14:textId="77777777" w:rsidR="00C8096A" w:rsidRPr="00D61C20" w:rsidRDefault="00C8096A" w:rsidP="005A210A">
      <w:pPr>
        <w:tabs>
          <w:tab w:val="left" w:pos="7950"/>
        </w:tabs>
        <w:rPr>
          <w:rFonts w:asciiTheme="majorBidi" w:hAnsiTheme="majorBidi" w:cstheme="majorBidi"/>
          <w:sz w:val="12"/>
          <w:szCs w:val="12"/>
        </w:rPr>
      </w:pPr>
    </w:p>
    <w:p w14:paraId="78E2E21C" w14:textId="77777777" w:rsidR="00C8096A" w:rsidRPr="00C8096A" w:rsidRDefault="00C8096A" w:rsidP="00C8096A">
      <w:pPr>
        <w:autoSpaceDE w:val="0"/>
        <w:autoSpaceDN w:val="0"/>
        <w:bidi w:val="0"/>
        <w:adjustRightInd w:val="0"/>
        <w:spacing w:after="0" w:line="360" w:lineRule="auto"/>
        <w:ind w:firstLine="720"/>
        <w:jc w:val="both"/>
        <w:rPr>
          <w:rFonts w:asciiTheme="majorBidi" w:hAnsiTheme="majorBidi" w:cstheme="majorBidi"/>
          <w:b/>
          <w:bCs/>
          <w:i/>
          <w:iCs/>
          <w:sz w:val="24"/>
          <w:szCs w:val="24"/>
        </w:rPr>
      </w:pPr>
      <w:r w:rsidRPr="00C8096A">
        <w:rPr>
          <w:rFonts w:asciiTheme="majorBidi" w:hAnsiTheme="majorBidi" w:cstheme="majorBidi"/>
          <w:b/>
          <w:bCs/>
          <w:sz w:val="24"/>
          <w:szCs w:val="24"/>
        </w:rPr>
        <w:t>Species identification in food of animal origin is an important subject for food control. Adulteration in foods is relevant for economical, religious, legislation or public health concerning reasons.</w:t>
      </w:r>
      <w:r w:rsidRPr="00C8096A">
        <w:rPr>
          <w:b/>
          <w:bCs/>
          <w:sz w:val="24"/>
          <w:szCs w:val="24"/>
        </w:rPr>
        <w:t xml:space="preserve"> </w:t>
      </w:r>
      <w:r w:rsidRPr="00C8096A">
        <w:rPr>
          <w:rFonts w:asciiTheme="majorBidi" w:hAnsiTheme="majorBidi" w:cstheme="majorBidi"/>
          <w:b/>
          <w:bCs/>
          <w:sz w:val="24"/>
          <w:szCs w:val="24"/>
        </w:rPr>
        <w:t>A PCR assay has been developed for the specific and qualitative detection of pork in raw and processed meat mixtures. A forward common primer was</w:t>
      </w:r>
      <w:r w:rsidRPr="00C8096A">
        <w:rPr>
          <w:rFonts w:asciiTheme="majorBidi" w:hAnsiTheme="majorBidi" w:cstheme="majorBidi"/>
          <w:b/>
          <w:bCs/>
          <w:i/>
          <w:iCs/>
          <w:sz w:val="24"/>
          <w:szCs w:val="24"/>
        </w:rPr>
        <w:t xml:space="preserve"> </w:t>
      </w:r>
      <w:r w:rsidRPr="00C8096A">
        <w:rPr>
          <w:rFonts w:asciiTheme="majorBidi" w:hAnsiTheme="majorBidi" w:cstheme="majorBidi"/>
          <w:b/>
          <w:bCs/>
          <w:sz w:val="24"/>
          <w:szCs w:val="24"/>
        </w:rPr>
        <w:t>designed on a conserved DNA sequence and reverse primers were</w:t>
      </w:r>
      <w:r w:rsidRPr="00C8096A">
        <w:rPr>
          <w:rFonts w:asciiTheme="majorBidi" w:hAnsiTheme="majorBidi" w:cstheme="majorBidi"/>
          <w:b/>
          <w:bCs/>
          <w:i/>
          <w:iCs/>
          <w:sz w:val="24"/>
          <w:szCs w:val="24"/>
        </w:rPr>
        <w:t xml:space="preserve"> </w:t>
      </w:r>
      <w:r w:rsidRPr="00C8096A">
        <w:rPr>
          <w:rFonts w:asciiTheme="majorBidi" w:hAnsiTheme="majorBidi" w:cstheme="majorBidi"/>
          <w:b/>
          <w:bCs/>
          <w:sz w:val="24"/>
          <w:szCs w:val="24"/>
        </w:rPr>
        <w:t>designed to hybridize on species-specific DNA sequences. The size of the species-specific amplicons, separated by agarose gel electrophoresis, allowed clear species identification. Analysis of experimental meat mixtures demonstrated that this assay could be useful for the accurate identification of meat species, avoiding mislabeling or fraudulent species substitution in meat mixtures.</w:t>
      </w:r>
    </w:p>
    <w:p w14:paraId="6955FB09" w14:textId="77777777" w:rsidR="005A210A" w:rsidRDefault="005A210A" w:rsidP="005A210A">
      <w:pPr>
        <w:rPr>
          <w:rFonts w:asciiTheme="majorBidi" w:hAnsiTheme="majorBidi" w:cstheme="majorBidi"/>
          <w:sz w:val="24"/>
          <w:szCs w:val="24"/>
        </w:rPr>
      </w:pPr>
    </w:p>
    <w:p w14:paraId="228C6A81" w14:textId="0E7000B2" w:rsidR="005A210A" w:rsidRDefault="005A210A" w:rsidP="005A210A">
      <w:pPr>
        <w:tabs>
          <w:tab w:val="left" w:pos="2580"/>
        </w:tabs>
        <w:bidi w:val="0"/>
        <w:jc w:val="both"/>
        <w:rPr>
          <w:rFonts w:asciiTheme="majorBidi" w:hAnsiTheme="majorBidi" w:cstheme="majorBidi"/>
          <w:b/>
          <w:bCs/>
          <w:sz w:val="24"/>
          <w:szCs w:val="24"/>
        </w:rPr>
      </w:pPr>
      <w:r w:rsidRPr="00612A93">
        <w:rPr>
          <w:rFonts w:asciiTheme="majorBidi" w:hAnsiTheme="majorBidi" w:cstheme="majorBidi"/>
          <w:b/>
          <w:bCs/>
          <w:sz w:val="24"/>
          <w:szCs w:val="24"/>
        </w:rPr>
        <w:t xml:space="preserve">Keywords: </w:t>
      </w:r>
      <w:sdt>
        <w:sdtPr>
          <w:rPr>
            <w:rFonts w:asciiTheme="majorBidi" w:hAnsiTheme="majorBidi" w:cstheme="majorBidi"/>
            <w:b/>
            <w:bCs/>
            <w:sz w:val="24"/>
            <w:szCs w:val="24"/>
          </w:rPr>
          <w:id w:val="-667788504"/>
        </w:sdtPr>
        <w:sdtEndPr/>
        <w:sdtContent>
          <w:r w:rsidR="00C8096A" w:rsidRPr="00C8096A">
            <w:rPr>
              <w:rFonts w:asciiTheme="majorBidi" w:hAnsiTheme="majorBidi" w:cstheme="majorBidi"/>
              <w:b/>
              <w:bCs/>
              <w:sz w:val="24"/>
              <w:szCs w:val="24"/>
            </w:rPr>
            <w:t>PCR assay</w:t>
          </w:r>
          <w:r w:rsidR="008E23E2" w:rsidRPr="00C8096A">
            <w:rPr>
              <w:rFonts w:asciiTheme="majorBidi" w:hAnsiTheme="majorBidi" w:cstheme="majorBidi"/>
              <w:b/>
              <w:bCs/>
              <w:sz w:val="24"/>
              <w:szCs w:val="24"/>
            </w:rPr>
            <w:t xml:space="preserve">; </w:t>
          </w:r>
          <w:r w:rsidR="00C8096A" w:rsidRPr="00C8096A">
            <w:rPr>
              <w:rFonts w:asciiTheme="majorBidi" w:hAnsiTheme="majorBidi" w:cstheme="majorBidi"/>
              <w:b/>
              <w:bCs/>
              <w:sz w:val="24"/>
              <w:szCs w:val="24"/>
            </w:rPr>
            <w:t>meat species</w:t>
          </w:r>
          <w:r w:rsidR="008E23E2">
            <w:rPr>
              <w:rFonts w:asciiTheme="majorBidi" w:hAnsiTheme="majorBidi" w:cstheme="majorBidi"/>
              <w:b/>
              <w:bCs/>
              <w:color w:val="2E2E2E"/>
              <w:sz w:val="24"/>
              <w:szCs w:val="24"/>
              <w:lang w:val="en"/>
            </w:rPr>
            <w:t xml:space="preserve">; </w:t>
          </w:r>
          <w:r w:rsidR="00C8096A">
            <w:rPr>
              <w:rFonts w:asciiTheme="majorBidi" w:hAnsiTheme="majorBidi" w:cstheme="majorBidi"/>
              <w:b/>
              <w:bCs/>
              <w:sz w:val="24"/>
              <w:szCs w:val="24"/>
            </w:rPr>
            <w:t>a</w:t>
          </w:r>
          <w:r w:rsidR="00C8096A" w:rsidRPr="00C8096A">
            <w:rPr>
              <w:rFonts w:asciiTheme="majorBidi" w:hAnsiTheme="majorBidi" w:cstheme="majorBidi"/>
              <w:b/>
              <w:bCs/>
              <w:sz w:val="24"/>
              <w:szCs w:val="24"/>
            </w:rPr>
            <w:t>dulte</w:t>
          </w:r>
          <w:bookmarkStart w:id="0" w:name="_GoBack"/>
          <w:bookmarkEnd w:id="0"/>
          <w:r w:rsidR="00C8096A" w:rsidRPr="00C8096A">
            <w:rPr>
              <w:rFonts w:asciiTheme="majorBidi" w:hAnsiTheme="majorBidi" w:cstheme="majorBidi"/>
              <w:b/>
              <w:bCs/>
              <w:sz w:val="24"/>
              <w:szCs w:val="24"/>
            </w:rPr>
            <w:t>ration</w:t>
          </w:r>
          <w:r w:rsidR="00C8096A">
            <w:rPr>
              <w:rFonts w:asciiTheme="majorBidi" w:hAnsiTheme="majorBidi" w:cstheme="majorBidi"/>
              <w:b/>
              <w:bCs/>
              <w:sz w:val="24"/>
              <w:szCs w:val="24"/>
            </w:rPr>
            <w:t>; pork</w:t>
          </w:r>
        </w:sdtContent>
      </w:sdt>
      <w:r w:rsidRPr="00612A93">
        <w:rPr>
          <w:rFonts w:asciiTheme="majorBidi" w:hAnsiTheme="majorBidi" w:cstheme="majorBidi"/>
          <w:b/>
          <w:bCs/>
          <w:sz w:val="24"/>
          <w:szCs w:val="24"/>
        </w:rPr>
        <w:tab/>
      </w:r>
    </w:p>
    <w:p w14:paraId="7FDE8F5B" w14:textId="77777777" w:rsidR="00251536" w:rsidRPr="00796EF8" w:rsidRDefault="00251536" w:rsidP="003A09F2">
      <w:pPr>
        <w:rPr>
          <w:rFonts w:asciiTheme="majorBidi" w:hAnsiTheme="majorBidi" w:cstheme="majorBidi"/>
          <w:b/>
          <w:bCs/>
          <w:sz w:val="24"/>
          <w:szCs w:val="24"/>
          <w:rtl/>
          <w:lang w:bidi="ar-EG"/>
        </w:rPr>
      </w:pPr>
    </w:p>
    <w:sectPr w:rsidR="00251536" w:rsidRPr="00796EF8" w:rsidSect="002C316E">
      <w:headerReference w:type="default" r:id="rId8"/>
      <w:footerReference w:type="default" r:id="rId9"/>
      <w:pgSz w:w="11906" w:h="16838"/>
      <w:pgMar w:top="1440" w:right="1800" w:bottom="720" w:left="1800" w:header="708" w:footer="38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03C3" w14:textId="77777777" w:rsidR="000F543D" w:rsidRDefault="000F543D" w:rsidP="00AA62BF">
      <w:pPr>
        <w:spacing w:after="0" w:line="240" w:lineRule="auto"/>
      </w:pPr>
      <w:r>
        <w:separator/>
      </w:r>
    </w:p>
  </w:endnote>
  <w:endnote w:type="continuationSeparator" w:id="0">
    <w:p w14:paraId="093F01DE" w14:textId="77777777" w:rsidR="000F543D" w:rsidRDefault="000F543D" w:rsidP="00AA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7D4D" w14:textId="77777777" w:rsidR="002C316E" w:rsidRDefault="002C316E" w:rsidP="002C316E">
    <w:pPr>
      <w:pStyle w:val="Footer"/>
      <w:jc w:val="center"/>
      <w:rPr>
        <w:lang w:bidi="ar-EG"/>
      </w:rPr>
    </w:pPr>
    <w:r>
      <w:rPr>
        <w:rFonts w:hint="cs"/>
        <w:rtl/>
        <w:lang w:bidi="ar-EG"/>
      </w:rPr>
      <w:t>يتم التقديم من خلال وحدات الدعم الأكاديمي للطلاب بكل كلية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CD1BA" w14:textId="77777777" w:rsidR="000F543D" w:rsidRDefault="000F543D" w:rsidP="00AA62BF">
      <w:pPr>
        <w:spacing w:after="0" w:line="240" w:lineRule="auto"/>
      </w:pPr>
      <w:r>
        <w:separator/>
      </w:r>
    </w:p>
  </w:footnote>
  <w:footnote w:type="continuationSeparator" w:id="0">
    <w:p w14:paraId="384D5E84" w14:textId="77777777" w:rsidR="000F543D" w:rsidRDefault="000F543D" w:rsidP="00AA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B9EE" w14:textId="77777777" w:rsidR="00AA62BF" w:rsidRPr="00AA62BF" w:rsidRDefault="00FA682C"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14:anchorId="4BA11F63" wp14:editId="7F3DE919">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a14="http://schemas.microsoft.com/office/drawing/2010/main">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a14="http://schemas.microsoft.com/office/drawing/2010/main" val="0"/>
                      </a:ext>
                    </a:extLst>
                  </a:blip>
                  <a:srcRect l="13228" t="3602" r="16157" b="5235"/>
                  <a:stretch/>
                </pic:blipFill>
                <pic:spPr>
                  <a:xfrm>
                    <a:off x="0" y="0"/>
                    <a:ext cx="755396" cy="731520"/>
                  </a:xfrm>
                  <a:prstGeom prst="rect">
                    <a:avLst/>
                  </a:prstGeom>
                </pic:spPr>
              </pic:pic>
            </a:graphicData>
          </a:graphic>
        </wp:anchor>
      </w:drawing>
    </w:r>
    <w:r w:rsidR="000E3228" w:rsidRPr="00AA62BF">
      <w:rPr>
        <w:b/>
        <w:bCs/>
        <w:noProof/>
        <w:sz w:val="30"/>
        <w:szCs w:val="30"/>
      </w:rPr>
      <w:drawing>
        <wp:anchor distT="0" distB="0" distL="114300" distR="114300" simplePos="0" relativeHeight="251661312" behindDoc="0" locked="0" layoutInCell="1" allowOverlap="1" wp14:anchorId="05245B39" wp14:editId="5ECC45FD">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760" cy="731520"/>
                  </a:xfrm>
                  <a:prstGeom prst="rect">
                    <a:avLst/>
                  </a:prstGeom>
                  <a:noFill/>
                  <a:ln>
                    <a:noFill/>
                  </a:ln>
                  <a:extLst/>
                </pic:spPr>
              </pic:pic>
            </a:graphicData>
          </a:graphic>
        </wp:anchor>
      </w:drawing>
    </w:r>
    <w:r w:rsidR="00AA62BF" w:rsidRPr="00AA62BF">
      <w:rPr>
        <w:rFonts w:hint="cs"/>
        <w:b/>
        <w:bCs/>
        <w:sz w:val="30"/>
        <w:szCs w:val="30"/>
        <w:rtl/>
        <w:lang w:bidi="ar-EG"/>
      </w:rPr>
      <w:t>جامعة قناة السويس</w:t>
    </w:r>
  </w:p>
  <w:p w14:paraId="3BAFCEBB" w14:textId="77777777" w:rsidR="00AA62BF" w:rsidRDefault="0053784A" w:rsidP="00AA62BF">
    <w:pPr>
      <w:pStyle w:val="Header"/>
      <w:jc w:val="center"/>
      <w:rPr>
        <w:b/>
        <w:bCs/>
        <w:sz w:val="30"/>
        <w:szCs w:val="30"/>
        <w:rtl/>
        <w:lang w:bidi="ar-EG"/>
      </w:rPr>
    </w:pPr>
    <w:r>
      <w:rPr>
        <w:rFonts w:hint="cs"/>
        <w:b/>
        <w:bCs/>
        <w:sz w:val="30"/>
        <w:szCs w:val="30"/>
        <w:rtl/>
        <w:lang w:bidi="ar-EG"/>
      </w:rPr>
      <w:t>قطاع شئون</w:t>
    </w:r>
    <w:r w:rsidR="003E5C04">
      <w:rPr>
        <w:rFonts w:hint="cs"/>
        <w:b/>
        <w:bCs/>
        <w:sz w:val="30"/>
        <w:szCs w:val="30"/>
        <w:rtl/>
        <w:lang w:bidi="ar-EG"/>
      </w:rPr>
      <w:t xml:space="preserve"> </w:t>
    </w:r>
    <w:r>
      <w:rPr>
        <w:rFonts w:hint="cs"/>
        <w:b/>
        <w:bCs/>
        <w:sz w:val="30"/>
        <w:szCs w:val="30"/>
        <w:rtl/>
        <w:lang w:bidi="ar-EG"/>
      </w:rPr>
      <w:t>التعليم</w:t>
    </w:r>
    <w:r w:rsidR="00B11BCA">
      <w:rPr>
        <w:rFonts w:hint="cs"/>
        <w:b/>
        <w:bCs/>
        <w:sz w:val="30"/>
        <w:szCs w:val="30"/>
        <w:rtl/>
        <w:lang w:bidi="ar-EG"/>
      </w:rPr>
      <w:t xml:space="preserve"> والطلاب</w:t>
    </w:r>
  </w:p>
  <w:p w14:paraId="629AABBB" w14:textId="77777777" w:rsidR="0053784A" w:rsidRDefault="0053784A" w:rsidP="00AA62BF">
    <w:pPr>
      <w:pStyle w:val="Header"/>
      <w:jc w:val="center"/>
      <w:rPr>
        <w:rtl/>
        <w:lang w:bidi="ar-EG"/>
      </w:rPr>
    </w:pPr>
    <w:r>
      <w:rPr>
        <w:rFonts w:hint="cs"/>
        <w:b/>
        <w:bCs/>
        <w:sz w:val="30"/>
        <w:szCs w:val="30"/>
        <w:rtl/>
        <w:lang w:bidi="ar-EG"/>
      </w:rPr>
      <w:t xml:space="preserve">مركز الدعم </w:t>
    </w:r>
    <w:r w:rsidR="00812D4F">
      <w:rPr>
        <w:rFonts w:hint="cs"/>
        <w:b/>
        <w:bCs/>
        <w:sz w:val="30"/>
        <w:szCs w:val="30"/>
        <w:rtl/>
        <w:lang w:bidi="ar-EG"/>
      </w:rPr>
      <w:t>الأكاديمي</w:t>
    </w:r>
    <w:r>
      <w:rPr>
        <w:rFonts w:hint="cs"/>
        <w:b/>
        <w:bCs/>
        <w:sz w:val="30"/>
        <w:szCs w:val="30"/>
        <w:rtl/>
        <w:lang w:bidi="ar-EG"/>
      </w:rPr>
      <w:t xml:space="preserve"> للطلاب</w:t>
    </w:r>
  </w:p>
  <w:p w14:paraId="62BB0FEE" w14:textId="77777777" w:rsidR="00AA62BF" w:rsidRPr="00AA62BF" w:rsidRDefault="00AA62BF"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sidR="00FA682C">
      <w:rPr>
        <w:rFonts w:hint="cs"/>
        <w:u w:val="single"/>
        <w:rtl/>
        <w:lang w:bidi="ar-EG"/>
      </w:rPr>
      <w:t>-----------</w:t>
    </w:r>
    <w:r w:rsidRPr="00AA62BF">
      <w:rPr>
        <w:rFonts w:hint="cs"/>
        <w:u w:val="single"/>
        <w:rtl/>
        <w:lang w:bidi="ar-EG"/>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1926"/>
    <w:rsid w:val="000119C7"/>
    <w:rsid w:val="00036546"/>
    <w:rsid w:val="000421E4"/>
    <w:rsid w:val="0005585B"/>
    <w:rsid w:val="000E3228"/>
    <w:rsid w:val="000F543D"/>
    <w:rsid w:val="001322F9"/>
    <w:rsid w:val="0014134F"/>
    <w:rsid w:val="00153074"/>
    <w:rsid w:val="001767F2"/>
    <w:rsid w:val="001A1DC2"/>
    <w:rsid w:val="001A71A0"/>
    <w:rsid w:val="00221263"/>
    <w:rsid w:val="00225F5F"/>
    <w:rsid w:val="00251536"/>
    <w:rsid w:val="00261B9F"/>
    <w:rsid w:val="002704D2"/>
    <w:rsid w:val="002852CE"/>
    <w:rsid w:val="002C316E"/>
    <w:rsid w:val="002F34D2"/>
    <w:rsid w:val="00301AFB"/>
    <w:rsid w:val="00354E91"/>
    <w:rsid w:val="00360327"/>
    <w:rsid w:val="00370538"/>
    <w:rsid w:val="003A09F2"/>
    <w:rsid w:val="003D4653"/>
    <w:rsid w:val="003E5C04"/>
    <w:rsid w:val="00417433"/>
    <w:rsid w:val="004B5853"/>
    <w:rsid w:val="004C2828"/>
    <w:rsid w:val="004E1391"/>
    <w:rsid w:val="004F2EFA"/>
    <w:rsid w:val="0053348C"/>
    <w:rsid w:val="0053784A"/>
    <w:rsid w:val="00543496"/>
    <w:rsid w:val="00546AB6"/>
    <w:rsid w:val="005A210A"/>
    <w:rsid w:val="005C085C"/>
    <w:rsid w:val="006273C1"/>
    <w:rsid w:val="0066297D"/>
    <w:rsid w:val="006B0397"/>
    <w:rsid w:val="006D2DF9"/>
    <w:rsid w:val="0070124A"/>
    <w:rsid w:val="007442F8"/>
    <w:rsid w:val="00745FFF"/>
    <w:rsid w:val="00786657"/>
    <w:rsid w:val="00796390"/>
    <w:rsid w:val="00796EF8"/>
    <w:rsid w:val="007C1B05"/>
    <w:rsid w:val="007F7B37"/>
    <w:rsid w:val="00812D4F"/>
    <w:rsid w:val="00817FEB"/>
    <w:rsid w:val="00874CAA"/>
    <w:rsid w:val="008C2AD6"/>
    <w:rsid w:val="008C7995"/>
    <w:rsid w:val="008D5AFB"/>
    <w:rsid w:val="008E23E2"/>
    <w:rsid w:val="008F0497"/>
    <w:rsid w:val="00901639"/>
    <w:rsid w:val="00932D6E"/>
    <w:rsid w:val="009401EE"/>
    <w:rsid w:val="00961C8F"/>
    <w:rsid w:val="00A14A56"/>
    <w:rsid w:val="00A55DC4"/>
    <w:rsid w:val="00A65E94"/>
    <w:rsid w:val="00AA62BF"/>
    <w:rsid w:val="00AB52DC"/>
    <w:rsid w:val="00B02C21"/>
    <w:rsid w:val="00B11BCA"/>
    <w:rsid w:val="00B24954"/>
    <w:rsid w:val="00B319C7"/>
    <w:rsid w:val="00B348D5"/>
    <w:rsid w:val="00B451C4"/>
    <w:rsid w:val="00B97480"/>
    <w:rsid w:val="00BE40BD"/>
    <w:rsid w:val="00C16953"/>
    <w:rsid w:val="00C8096A"/>
    <w:rsid w:val="00C84417"/>
    <w:rsid w:val="00CD2A13"/>
    <w:rsid w:val="00CD4E72"/>
    <w:rsid w:val="00D845DB"/>
    <w:rsid w:val="00DA1D40"/>
    <w:rsid w:val="00DC6C83"/>
    <w:rsid w:val="00DE0DA3"/>
    <w:rsid w:val="00DF3D23"/>
    <w:rsid w:val="00E6607C"/>
    <w:rsid w:val="00F070D7"/>
    <w:rsid w:val="00F43654"/>
    <w:rsid w:val="00F4607E"/>
    <w:rsid w:val="00F529DE"/>
    <w:rsid w:val="00F61926"/>
    <w:rsid w:val="00F711E3"/>
    <w:rsid w:val="00F85719"/>
    <w:rsid w:val="00FA1390"/>
    <w:rsid w:val="00FA682C"/>
    <w:rsid w:val="00FB5D00"/>
    <w:rsid w:val="00FB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2446"/>
  <w15:docId w15:val="{D61AF2DA-04CB-461D-A57B-EA04B609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40302440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94100A221C4BDBB77F327706B8420E"/>
        <w:category>
          <w:name w:val="General"/>
          <w:gallery w:val="placeholder"/>
        </w:category>
        <w:types>
          <w:type w:val="bbPlcHdr"/>
        </w:types>
        <w:behaviors>
          <w:behavior w:val="content"/>
        </w:behaviors>
        <w:guid w:val="{6EF66F4F-EEC0-4ABB-B92A-95980D8D3397}"/>
      </w:docPartPr>
      <w:docPartBody>
        <w:p w:rsidR="003A565A" w:rsidRDefault="00875272" w:rsidP="00875272">
          <w:pPr>
            <w:pStyle w:val="5794100A221C4BDBB77F327706B8420E14"/>
          </w:pPr>
          <w:r w:rsidRPr="00D61C20">
            <w:rPr>
              <w:rStyle w:val="PlaceholderText"/>
              <w:rFonts w:asciiTheme="majorBidi" w:hAnsiTheme="majorBidi" w:cstheme="majorBidi"/>
              <w:b/>
              <w:bCs/>
              <w:sz w:val="28"/>
              <w:szCs w:val="28"/>
            </w:rPr>
            <w:t xml:space="preserve">Click or tap here to enter </w:t>
          </w:r>
          <w:r w:rsidRPr="008B01C6">
            <w:rPr>
              <w:rStyle w:val="PlaceholderText"/>
              <w:rFonts w:asciiTheme="majorBidi" w:hAnsiTheme="majorBidi" w:cstheme="majorBidi"/>
              <w:b/>
              <w:bCs/>
              <w:color w:val="FF0000"/>
              <w:sz w:val="28"/>
              <w:szCs w:val="28"/>
            </w:rPr>
            <w:t>authors</w:t>
          </w:r>
          <w:r w:rsidRPr="00D61C20">
            <w:rPr>
              <w:rStyle w:val="PlaceholderText"/>
              <w:rFonts w:asciiTheme="majorBidi" w:hAnsiTheme="majorBidi" w:cstheme="majorBidi"/>
              <w:b/>
              <w:bCs/>
              <w:sz w:val="28"/>
              <w:szCs w:val="28"/>
            </w:rPr>
            <w:t xml:space="preserve">. e.g.  </w:t>
          </w:r>
          <w:r w:rsidRPr="00D61C20">
            <w:rPr>
              <w:rStyle w:val="PlaceholderText"/>
              <w:rFonts w:asciiTheme="majorBidi" w:hAnsiTheme="majorBidi" w:cstheme="majorBidi"/>
              <w:b/>
              <w:bCs/>
              <w:sz w:val="28"/>
              <w:szCs w:val="28"/>
              <w:u w:val="single"/>
            </w:rPr>
            <w:t>Ahmed Ibrahim</w:t>
          </w:r>
          <w:r w:rsidRPr="00D61C20">
            <w:rPr>
              <w:rStyle w:val="PlaceholderText"/>
              <w:rFonts w:asciiTheme="majorBidi" w:hAnsiTheme="majorBidi" w:cstheme="majorBidi"/>
              <w:b/>
              <w:bCs/>
              <w:sz w:val="28"/>
              <w:szCs w:val="28"/>
            </w:rPr>
            <w:t>, Mohamed Saad and Sayed Reda</w:t>
          </w:r>
          <w:r>
            <w:rPr>
              <w:rStyle w:val="PlaceholderText"/>
              <w:rFonts w:asciiTheme="majorBidi" w:hAnsiTheme="majorBidi" w:cstheme="majorBidi"/>
              <w:b/>
              <w:bCs/>
              <w:sz w:val="28"/>
              <w:szCs w:val="28"/>
            </w:rPr>
            <w:t xml:space="preserve"> (Times New Roman, 14ft Bold, center)</w:t>
          </w:r>
        </w:p>
      </w:docPartBody>
    </w:docPart>
    <w:docPart>
      <w:docPartPr>
        <w:name w:val="A5AFCFD9A8294E8CB7078DB23E1F233E"/>
        <w:category>
          <w:name w:val="General"/>
          <w:gallery w:val="placeholder"/>
        </w:category>
        <w:types>
          <w:type w:val="bbPlcHdr"/>
        </w:types>
        <w:behaviors>
          <w:behavior w:val="content"/>
        </w:behaviors>
        <w:guid w:val="{8A26EA25-63F8-40C3-8881-0729C90943A4}"/>
      </w:docPartPr>
      <w:docPartBody>
        <w:p w:rsidR="003A565A" w:rsidRDefault="00875272" w:rsidP="00875272">
          <w:pPr>
            <w:pStyle w:val="A5AFCFD9A8294E8CB7078DB23E1F233E14"/>
          </w:pPr>
          <w:r w:rsidRPr="004B719E">
            <w:rPr>
              <w:rStyle w:val="PlaceholderText"/>
              <w:rFonts w:asciiTheme="majorBidi" w:hAnsiTheme="majorBidi" w:cstheme="majorBidi"/>
              <w:i/>
              <w:iCs/>
              <w:sz w:val="24"/>
              <w:szCs w:val="24"/>
            </w:rPr>
            <w:t xml:space="preserve">Click or tap here to enter </w:t>
          </w:r>
          <w:r w:rsidRPr="008B01C6">
            <w:rPr>
              <w:rStyle w:val="PlaceholderText"/>
              <w:rFonts w:asciiTheme="majorBidi" w:hAnsiTheme="majorBidi" w:cstheme="majorBidi"/>
              <w:i/>
              <w:iCs/>
              <w:color w:val="FF0000"/>
              <w:sz w:val="24"/>
              <w:szCs w:val="24"/>
            </w:rPr>
            <w:t>affiliations</w:t>
          </w:r>
          <w:r w:rsidRPr="004B719E">
            <w:rPr>
              <w:rStyle w:val="PlaceholderText"/>
              <w:rFonts w:asciiTheme="majorBidi" w:hAnsiTheme="majorBidi" w:cstheme="majorBidi"/>
              <w:i/>
              <w:iCs/>
              <w:sz w:val="24"/>
              <w:szCs w:val="24"/>
            </w:rPr>
            <w:t>. e.g. Chemistry Dep</w:t>
          </w:r>
          <w:r>
            <w:rPr>
              <w:rStyle w:val="PlaceholderText"/>
              <w:rFonts w:asciiTheme="majorBidi" w:hAnsiTheme="majorBidi" w:cstheme="majorBidi"/>
              <w:i/>
              <w:iCs/>
              <w:sz w:val="24"/>
              <w:szCs w:val="24"/>
            </w:rPr>
            <w:t>artment</w:t>
          </w:r>
          <w:r w:rsidRPr="004B719E">
            <w:rPr>
              <w:rStyle w:val="PlaceholderText"/>
              <w:rFonts w:asciiTheme="majorBidi" w:hAnsiTheme="majorBidi" w:cstheme="majorBidi"/>
              <w:i/>
              <w:iCs/>
              <w:sz w:val="24"/>
              <w:szCs w:val="24"/>
            </w:rPr>
            <w:t>., Faculty of Science, Suez Canal Ismailia, Egypt</w:t>
          </w:r>
          <w:r>
            <w:rPr>
              <w:rStyle w:val="PlaceholderText"/>
              <w:rFonts w:asciiTheme="majorBidi" w:hAnsiTheme="majorBidi" w:cstheme="majorBidi"/>
              <w:i/>
              <w:iCs/>
              <w:sz w:val="24"/>
              <w:szCs w:val="24"/>
            </w:rPr>
            <w:t xml:space="preserve"> (Times new .12ft. Italic, center)</w:t>
          </w:r>
        </w:p>
      </w:docPartBody>
    </w:docPart>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06F3E1377644424AB3768FC560F0C779"/>
        <w:category>
          <w:name w:val="General"/>
          <w:gallery w:val="placeholder"/>
        </w:category>
        <w:types>
          <w:type w:val="bbPlcHdr"/>
        </w:types>
        <w:behaviors>
          <w:behavior w:val="content"/>
        </w:behaviors>
        <w:guid w:val="{4CE9BD3D-7EA0-430F-B31A-1B45A295C974}"/>
      </w:docPartPr>
      <w:docPartBody>
        <w:p w:rsidR="00875272" w:rsidRDefault="00875272" w:rsidP="00875272">
          <w:pPr>
            <w:pStyle w:val="06F3E1377644424AB3768FC560F0C7792"/>
          </w:pPr>
          <w:r w:rsidRPr="008F0497">
            <w:rPr>
              <w:rStyle w:val="PlaceholderText"/>
              <w:rFonts w:cs="Andalus"/>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5B883751D1154648B59FCBA99B63627F"/>
        <w:category>
          <w:name w:val="General"/>
          <w:gallery w:val="placeholder"/>
        </w:category>
        <w:types>
          <w:type w:val="bbPlcHdr"/>
        </w:types>
        <w:behaviors>
          <w:behavior w:val="content"/>
        </w:behaviors>
        <w:guid w:val="{88AFD7E7-71D1-462E-AFC6-1CC7EDE594EE}"/>
      </w:docPartPr>
      <w:docPartBody>
        <w:p w:rsidR="00875272" w:rsidRDefault="00875272" w:rsidP="00875272">
          <w:pPr>
            <w:pStyle w:val="5B883751D1154648B59FCBA99B63627F2"/>
          </w:pPr>
          <w:r w:rsidRPr="008F0497">
            <w:rPr>
              <w:rStyle w:val="PlaceholderText"/>
              <w:sz w:val="26"/>
              <w:szCs w:val="26"/>
            </w:rPr>
            <w:t>………………………….………………….</w:t>
          </w:r>
        </w:p>
      </w:docPartBody>
    </w:docPart>
    <w:docPart>
      <w:docPartPr>
        <w:name w:val="DB50E225BFA54F26849ADC4875DC4F75"/>
        <w:category>
          <w:name w:val="General"/>
          <w:gallery w:val="placeholder"/>
        </w:category>
        <w:types>
          <w:type w:val="bbPlcHdr"/>
        </w:types>
        <w:behaviors>
          <w:behavior w:val="content"/>
        </w:behaviors>
        <w:guid w:val="{AC2E8CF7-791D-418B-A1DC-D05717EF41E2}"/>
      </w:docPartPr>
      <w:docPartBody>
        <w:p w:rsidR="00875272" w:rsidRDefault="00875272" w:rsidP="00875272">
          <w:pPr>
            <w:pStyle w:val="DB50E225BFA54F26849ADC4875DC4F752"/>
          </w:pPr>
          <w:r w:rsidRPr="008F0497">
            <w:rPr>
              <w:rStyle w:val="PlaceholderText"/>
              <w:sz w:val="26"/>
              <w:szCs w:val="26"/>
            </w:rPr>
            <w:t>…………..</w:t>
          </w:r>
        </w:p>
      </w:docPartBody>
    </w:docPart>
    <w:docPart>
      <w:docPartPr>
        <w:name w:val="AD2EE442D6404F38AF0774A57DC9B86D"/>
        <w:category>
          <w:name w:val="General"/>
          <w:gallery w:val="placeholder"/>
        </w:category>
        <w:types>
          <w:type w:val="bbPlcHdr"/>
        </w:types>
        <w:behaviors>
          <w:behavior w:val="content"/>
        </w:behaviors>
        <w:guid w:val="{B391C860-205A-4683-B1C2-5C52E03E7D20}"/>
      </w:docPartPr>
      <w:docPartBody>
        <w:p w:rsidR="00875272" w:rsidRDefault="00875272" w:rsidP="00875272">
          <w:pPr>
            <w:pStyle w:val="AD2EE442D6404F38AF0774A57DC9B86D2"/>
          </w:pPr>
          <w:r w:rsidRPr="008F0497">
            <w:rPr>
              <w:rStyle w:val="PlaceholderText"/>
              <w:rFonts w:cs="Andalus"/>
              <w:sz w:val="26"/>
              <w:szCs w:val="26"/>
            </w:rPr>
            <w:t>………………………….………………….………………………….………………….………………………….………………….</w:t>
          </w:r>
        </w:p>
      </w:docPartBody>
    </w:docPart>
    <w:docPart>
      <w:docPartPr>
        <w:name w:val="50C649F3E6754B61B2F8DF1DCC6A27B7"/>
        <w:category>
          <w:name w:val="General"/>
          <w:gallery w:val="placeholder"/>
        </w:category>
        <w:types>
          <w:type w:val="bbPlcHdr"/>
        </w:types>
        <w:behaviors>
          <w:behavior w:val="content"/>
        </w:behaviors>
        <w:guid w:val="{1A3DBF96-39D1-472D-8274-FEE6287A813C}"/>
      </w:docPartPr>
      <w:docPartBody>
        <w:p w:rsidR="00875272" w:rsidRDefault="00875272" w:rsidP="00875272">
          <w:pPr>
            <w:pStyle w:val="50C649F3E6754B61B2F8DF1DCC6A27B72"/>
          </w:pPr>
          <w:r w:rsidRPr="008F0497">
            <w:rPr>
              <w:rStyle w:val="PlaceholderText"/>
              <w:sz w:val="26"/>
              <w:szCs w:val="26"/>
            </w:rPr>
            <w:t>…………………………………….</w:t>
          </w:r>
        </w:p>
      </w:docPartBody>
    </w:docPart>
    <w:docPart>
      <w:docPartPr>
        <w:name w:val="8B227A0231B342ECADE5526B3C10EDE9"/>
        <w:category>
          <w:name w:val="General"/>
          <w:gallery w:val="placeholder"/>
        </w:category>
        <w:types>
          <w:type w:val="bbPlcHdr"/>
        </w:types>
        <w:behaviors>
          <w:behavior w:val="content"/>
        </w:behaviors>
        <w:guid w:val="{D55A9EB4-1853-4B3C-B5EE-1C5058D35B85}"/>
      </w:docPartPr>
      <w:docPartBody>
        <w:p w:rsidR="00875272" w:rsidRDefault="00875272" w:rsidP="00875272">
          <w:pPr>
            <w:pStyle w:val="8B227A0231B342ECADE5526B3C10EDE92"/>
          </w:pPr>
          <w:r w:rsidRPr="008F0497">
            <w:rPr>
              <w:rStyle w:val="PlaceholderText"/>
              <w:sz w:val="26"/>
              <w:szCs w:val="26"/>
            </w:rPr>
            <w:t>…………………………………….</w:t>
          </w:r>
        </w:p>
      </w:docPartBody>
    </w:docPart>
    <w:docPart>
      <w:docPartPr>
        <w:name w:val="39094841AAA449DCA143C662DEEFDD93"/>
        <w:category>
          <w:name w:val="General"/>
          <w:gallery w:val="placeholder"/>
        </w:category>
        <w:types>
          <w:type w:val="bbPlcHdr"/>
        </w:types>
        <w:behaviors>
          <w:behavior w:val="content"/>
        </w:behaviors>
        <w:guid w:val="{180006BD-0F80-4A2F-BF64-E278A38F04BB}"/>
      </w:docPartPr>
      <w:docPartBody>
        <w:p w:rsidR="00000000" w:rsidRDefault="00AD6FBE" w:rsidP="00AD6FBE">
          <w:pPr>
            <w:pStyle w:val="39094841AAA449DCA143C662DEEFDD93"/>
          </w:pPr>
          <w:r w:rsidRPr="008F0497">
            <w:rPr>
              <w:rStyle w:val="PlaceholderText"/>
              <w:sz w:val="26"/>
              <w:szCs w:val="26"/>
            </w:rPr>
            <w:t>………………………….………………….</w:t>
          </w:r>
        </w:p>
      </w:docPartBody>
    </w:docPart>
    <w:docPart>
      <w:docPartPr>
        <w:name w:val="0B99196CD2574EC3BD9AA4E33ABF816B"/>
        <w:category>
          <w:name w:val="General"/>
          <w:gallery w:val="placeholder"/>
        </w:category>
        <w:types>
          <w:type w:val="bbPlcHdr"/>
        </w:types>
        <w:behaviors>
          <w:behavior w:val="content"/>
        </w:behaviors>
        <w:guid w:val="{62563017-66C8-4445-959C-11C5BC2F9095}"/>
      </w:docPartPr>
      <w:docPartBody>
        <w:p w:rsidR="00000000" w:rsidRDefault="00AD6FBE" w:rsidP="00AD6FBE">
          <w:pPr>
            <w:pStyle w:val="0B99196CD2574EC3BD9AA4E33ABF816B"/>
          </w:pPr>
          <w:r w:rsidRPr="008F0497">
            <w:rPr>
              <w:rStyle w:val="PlaceholderText"/>
              <w:sz w:val="26"/>
              <w:szCs w:val="2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4579"/>
    <w:rsid w:val="00231E9B"/>
    <w:rsid w:val="00256842"/>
    <w:rsid w:val="00326D93"/>
    <w:rsid w:val="00354EAB"/>
    <w:rsid w:val="003654AB"/>
    <w:rsid w:val="003A565A"/>
    <w:rsid w:val="003B0CED"/>
    <w:rsid w:val="003E0AC3"/>
    <w:rsid w:val="00421CB9"/>
    <w:rsid w:val="00491629"/>
    <w:rsid w:val="005358DD"/>
    <w:rsid w:val="005F383D"/>
    <w:rsid w:val="005F3D1B"/>
    <w:rsid w:val="00626BDE"/>
    <w:rsid w:val="0070209D"/>
    <w:rsid w:val="00703ADA"/>
    <w:rsid w:val="00732DD9"/>
    <w:rsid w:val="00804145"/>
    <w:rsid w:val="00875272"/>
    <w:rsid w:val="008A5243"/>
    <w:rsid w:val="008E2123"/>
    <w:rsid w:val="00A57B31"/>
    <w:rsid w:val="00AB1576"/>
    <w:rsid w:val="00AC55D7"/>
    <w:rsid w:val="00AD6FBE"/>
    <w:rsid w:val="00BC7CC9"/>
    <w:rsid w:val="00CE0C04"/>
    <w:rsid w:val="00D64579"/>
    <w:rsid w:val="00E15BB7"/>
    <w:rsid w:val="00E4279E"/>
    <w:rsid w:val="00E47553"/>
    <w:rsid w:val="00E85D07"/>
    <w:rsid w:val="00EA2C19"/>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FBE"/>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 w:type="paragraph" w:customStyle="1" w:styleId="42559C2B0E484E468129C4E5211014A7">
    <w:name w:val="42559C2B0E484E468129C4E5211014A7"/>
    <w:rsid w:val="00703ADA"/>
    <w:pPr>
      <w:spacing w:after="160" w:line="259" w:lineRule="auto"/>
    </w:pPr>
  </w:style>
  <w:style w:type="paragraph" w:customStyle="1" w:styleId="39094841AAA449DCA143C662DEEFDD93">
    <w:name w:val="39094841AAA449DCA143C662DEEFDD93"/>
    <w:rsid w:val="00AD6FBE"/>
    <w:pPr>
      <w:spacing w:after="160" w:line="259" w:lineRule="auto"/>
    </w:pPr>
  </w:style>
  <w:style w:type="paragraph" w:customStyle="1" w:styleId="0B99196CD2574EC3BD9AA4E33ABF816B">
    <w:name w:val="0B99196CD2574EC3BD9AA4E33ABF816B"/>
    <w:rsid w:val="00AD6F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D602-7A97-42E4-A78A-8D383487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 Baz</dc:creator>
  <cp:keywords/>
  <dc:description/>
  <cp:lastModifiedBy>Professional</cp:lastModifiedBy>
  <cp:revision>47</cp:revision>
  <cp:lastPrinted>2016-12-31T13:08:00Z</cp:lastPrinted>
  <dcterms:created xsi:type="dcterms:W3CDTF">2017-01-05T09:37:00Z</dcterms:created>
  <dcterms:modified xsi:type="dcterms:W3CDTF">2019-04-11T10:14:00Z</dcterms:modified>
</cp:coreProperties>
</file>